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41F" w:rsidRPr="00182884" w:rsidRDefault="00411E2A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Liberation Serif" w:hAnsi="Liberation Serif"/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-88900</wp:posOffset>
                </wp:positionH>
                <wp:positionV relativeFrom="paragraph">
                  <wp:posOffset>-189865</wp:posOffset>
                </wp:positionV>
                <wp:extent cx="6350000" cy="9829800"/>
                <wp:effectExtent l="38100" t="38100" r="12700" b="1905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000" cy="982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37F7" w:rsidRPr="00CC0C75" w:rsidRDefault="00CB37F7" w:rsidP="006131BA">
                            <w:pPr>
                              <w:pStyle w:val="ConsPlusNormal"/>
                              <w:jc w:val="center"/>
                              <w:rPr>
                                <w:rFonts w:ascii="Liberation Serif" w:hAnsi="Liberation Serif"/>
                                <w:b/>
                                <w:sz w:val="32"/>
                                <w:szCs w:val="32"/>
                              </w:rPr>
                            </w:pPr>
                            <w:r w:rsidRPr="00CC0C75">
                              <w:rPr>
                                <w:rFonts w:ascii="Liberation Serif" w:hAnsi="Liberation Serif"/>
                                <w:b/>
                                <w:sz w:val="32"/>
                                <w:szCs w:val="32"/>
                              </w:rPr>
                              <w:t>АППАРАТ АНТИТЕРРОРИСТИЧЕСКОЙ КОМИССИИ</w:t>
                            </w:r>
                          </w:p>
                          <w:p w:rsidR="00CB37F7" w:rsidRPr="00CC0C75" w:rsidRDefault="00CB37F7" w:rsidP="006131BA">
                            <w:pPr>
                              <w:pStyle w:val="ConsPlusNormal"/>
                              <w:jc w:val="center"/>
                              <w:rPr>
                                <w:rFonts w:ascii="Liberation Serif" w:hAnsi="Liberation Serif"/>
                                <w:b/>
                                <w:sz w:val="32"/>
                                <w:szCs w:val="32"/>
                              </w:rPr>
                            </w:pPr>
                            <w:r w:rsidRPr="00CC0C75">
                              <w:rPr>
                                <w:rFonts w:ascii="Liberation Serif" w:hAnsi="Liberation Serif"/>
                                <w:b/>
                                <w:sz w:val="32"/>
                                <w:szCs w:val="32"/>
                              </w:rPr>
                              <w:t>В СВЕРДЛОВСКОЙ ОБЛАСТИ</w:t>
                            </w:r>
                          </w:p>
                          <w:p w:rsidR="00CB37F7" w:rsidRPr="00A63BAA" w:rsidRDefault="00CB37F7" w:rsidP="006131BA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>
                                  <wp:extent cx="1807845" cy="2133600"/>
                                  <wp:effectExtent l="0" t="0" r="1905" b="0"/>
                                  <wp:docPr id="5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7845" cy="2133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B37F7" w:rsidRPr="00586CFD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Pr="00586CFD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F43E5B" w:rsidRDefault="00F43E5B" w:rsidP="00502965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</w:pPr>
                            <w:r w:rsidRPr="00D51279"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«</w:t>
                            </w:r>
                            <w:r w:rsidR="00502965" w:rsidRPr="00502965"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ПОРЯД</w:t>
                            </w:r>
                            <w:r w:rsidR="00502965"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О</w:t>
                            </w:r>
                            <w:r w:rsidR="00502965" w:rsidRPr="00502965"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К ДЕЙСТВИЙ ПРИ УГРОЗЕ СОВЕРШЕНИЯ ИЛИ СОВЕРШЕНИИ ТЕРРОРИСТИЧЕСКОГО АКТА РАБОТНИКОВ ОБЪЕКТОВ (ТЕРРИТОРИЙ), К АНТИТЕРРОРИСТИЧЕСКОЙ ЗАЩИЩЕННОСТИ КОТОРЫХ УСТАНОВЛЕНЫ ОТДЕЛЬНЫЕ ТРЕБОВАНИЯ НОРМАТИВНЫМИ ПРАВОВЫМИ АКТАМИ РОССИЙСКОЙ ФЕДЕРАЦИИ</w:t>
                            </w:r>
                            <w:r w:rsidR="00502965"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»</w:t>
                            </w:r>
                          </w:p>
                          <w:p w:rsidR="00F43E5B" w:rsidRPr="00D51279" w:rsidRDefault="00F43E5B" w:rsidP="00F43E5B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 xml:space="preserve">(методические </w:t>
                            </w:r>
                            <w:r w:rsidR="003F47FF"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указания</w:t>
                            </w:r>
                            <w: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 xml:space="preserve">) </w:t>
                            </w: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Pr="00586CFD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586CFD"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  <w:t>г. Екатеринбург</w:t>
                            </w:r>
                          </w:p>
                          <w:p w:rsidR="00CB37F7" w:rsidRPr="00586CFD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586CFD"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  <w:t xml:space="preserve">2019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left:0;text-align:left;margin-left:-7pt;margin-top:-14.95pt;width:500pt;height:77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" strokeweight="6pt">
                <v:stroke linestyle="thickBetweenThin"/>
                <v:textbox>
                  <w:txbxContent>
                    <w:p w:rsidR="00CB37F7" w:rsidRPr="00CC0C75" w:rsidRDefault="00CB37F7" w:rsidP="006131BA">
                      <w:pPr>
                        <w:pStyle w:val="ConsPlusNormal"/>
                        <w:jc w:val="center"/>
                        <w:rPr>
                          <w:rFonts w:ascii="Liberation Serif" w:hAnsi="Liberation Serif"/>
                          <w:b/>
                          <w:sz w:val="32"/>
                          <w:szCs w:val="32"/>
                        </w:rPr>
                      </w:pPr>
                      <w:r w:rsidRPr="00CC0C75">
                        <w:rPr>
                          <w:rFonts w:ascii="Liberation Serif" w:hAnsi="Liberation Serif"/>
                          <w:b/>
                          <w:sz w:val="32"/>
                          <w:szCs w:val="32"/>
                        </w:rPr>
                        <w:t>АППАРАТ АНТИТЕРРОРИСТИЧЕСКОЙ КОМИССИИ</w:t>
                      </w:r>
                    </w:p>
                    <w:p w:rsidR="00CB37F7" w:rsidRPr="00CC0C75" w:rsidRDefault="00CB37F7" w:rsidP="006131BA">
                      <w:pPr>
                        <w:pStyle w:val="ConsPlusNormal"/>
                        <w:jc w:val="center"/>
                        <w:rPr>
                          <w:rFonts w:ascii="Liberation Serif" w:hAnsi="Liberation Serif"/>
                          <w:b/>
                          <w:sz w:val="32"/>
                          <w:szCs w:val="32"/>
                        </w:rPr>
                      </w:pPr>
                      <w:r w:rsidRPr="00CC0C75">
                        <w:rPr>
                          <w:rFonts w:ascii="Liberation Serif" w:hAnsi="Liberation Serif"/>
                          <w:b/>
                          <w:sz w:val="32"/>
                          <w:szCs w:val="32"/>
                        </w:rPr>
                        <w:t>В СВЕРДЛОВСКОЙ ОБЛАСТИ</w:t>
                      </w:r>
                    </w:p>
                    <w:p w:rsidR="00CB37F7" w:rsidRPr="00A63BAA" w:rsidRDefault="00CB37F7" w:rsidP="006131BA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noProof/>
                          <w:sz w:val="32"/>
                          <w:szCs w:val="32"/>
                        </w:rPr>
                        <w:drawing>
                          <wp:inline distT="0" distB="0" distL="0" distR="0">
                            <wp:extent cx="1807845" cy="2133600"/>
                            <wp:effectExtent l="0" t="0" r="1905" b="0"/>
                            <wp:docPr id="5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7845" cy="2133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B37F7" w:rsidRPr="00586CFD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Pr="00586CFD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</w:pPr>
                    </w:p>
                    <w:p w:rsidR="00F43E5B" w:rsidRDefault="00F43E5B" w:rsidP="00502965">
                      <w:pPr>
                        <w:jc w:val="center"/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</w:pPr>
                      <w:r w:rsidRPr="00D51279"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«</w:t>
                      </w:r>
                      <w:r w:rsidR="00502965" w:rsidRPr="00502965"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ПОРЯД</w:t>
                      </w:r>
                      <w:r w:rsidR="00502965"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О</w:t>
                      </w:r>
                      <w:r w:rsidR="00502965" w:rsidRPr="00502965"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К ДЕЙСТВИЙ ПРИ УГРОЗЕ СОВЕРШЕНИЯ ИЛИ СОВЕРШЕНИИ ТЕРРОРИСТИЧЕСКОГО АКТА РАБОТНИКОВ ОБЪЕКТОВ (ТЕРРИТОРИЙ), К АНТИТЕРРОРИСТИЧЕСКОЙ ЗАЩИЩЕННОСТИ КОТОРЫХ УСТАНОВЛЕНЫ ОТДЕЛЬНЫЕ ТРЕБОВАНИЯ НОРМАТИВНЫМИ ПРАВОВЫМИ АКТАМИ РОССИЙСКОЙ ФЕДЕРАЦИИ</w:t>
                      </w:r>
                      <w:r w:rsidR="00502965"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»</w:t>
                      </w:r>
                    </w:p>
                    <w:p w:rsidR="00F43E5B" w:rsidRPr="00D51279" w:rsidRDefault="00F43E5B" w:rsidP="00F43E5B">
                      <w:pPr>
                        <w:jc w:val="center"/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 xml:space="preserve">(методические </w:t>
                      </w:r>
                      <w:r w:rsidR="003F47FF"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указания</w:t>
                      </w:r>
                      <w:r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 xml:space="preserve">) </w:t>
                      </w: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Pr="00586CFD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  <w:r w:rsidRPr="00586CFD"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  <w:t>г. Екатеринбург</w:t>
                      </w:r>
                    </w:p>
                    <w:p w:rsidR="00CB37F7" w:rsidRPr="00586CFD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  <w:r w:rsidRPr="00586CFD"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  <w:t xml:space="preserve">2019 </w:t>
                      </w:r>
                    </w:p>
                  </w:txbxContent>
                </v:textbox>
              </v:rect>
            </w:pict>
          </mc:Fallback>
        </mc:AlternateContent>
      </w: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B37F7" w:rsidRPr="00182884" w:rsidRDefault="00CB37F7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84274" w:rsidRPr="00F43E5B" w:rsidRDefault="00CB37F7" w:rsidP="002B1AF1">
      <w:pPr>
        <w:spacing w:line="252" w:lineRule="auto"/>
        <w:ind w:right="-48" w:firstLine="709"/>
        <w:jc w:val="both"/>
        <w:rPr>
          <w:rFonts w:ascii="Liberation Serif" w:hAnsi="Liberation Serif"/>
          <w:b/>
          <w:bCs/>
          <w:sz w:val="28"/>
          <w:szCs w:val="28"/>
          <w:u w:val="single"/>
        </w:rPr>
      </w:pPr>
      <w:r w:rsidRPr="00F43E5B">
        <w:rPr>
          <w:rFonts w:ascii="Liberation Serif" w:hAnsi="Liberation Serif"/>
          <w:b/>
          <w:sz w:val="28"/>
          <w:szCs w:val="28"/>
          <w:u w:val="single"/>
          <w:lang w:val="en-US"/>
        </w:rPr>
        <w:lastRenderedPageBreak/>
        <w:t>I</w:t>
      </w:r>
      <w:r w:rsidR="00C84274" w:rsidRPr="00F43E5B">
        <w:rPr>
          <w:rFonts w:ascii="Liberation Serif" w:hAnsi="Liberation Serif"/>
          <w:b/>
          <w:bCs/>
          <w:sz w:val="28"/>
          <w:szCs w:val="28"/>
          <w:u w:val="single"/>
        </w:rPr>
        <w:t>. Основные виды террористических актов</w:t>
      </w:r>
      <w:r w:rsidR="00F7764E" w:rsidRPr="00F43E5B">
        <w:rPr>
          <w:rFonts w:ascii="Liberation Serif" w:hAnsi="Liberation Serif"/>
          <w:b/>
          <w:bCs/>
          <w:sz w:val="28"/>
          <w:szCs w:val="28"/>
          <w:u w:val="single"/>
        </w:rPr>
        <w:t>.</w:t>
      </w:r>
      <w:r w:rsidR="00C84274" w:rsidRPr="00F43E5B">
        <w:rPr>
          <w:rFonts w:ascii="Liberation Serif" w:hAnsi="Liberation Serif"/>
          <w:b/>
          <w:bCs/>
          <w:sz w:val="28"/>
          <w:szCs w:val="28"/>
          <w:u w:val="single"/>
        </w:rPr>
        <w:t xml:space="preserve"> </w:t>
      </w:r>
    </w:p>
    <w:p w:rsidR="002B1AF1" w:rsidRDefault="002B1AF1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Террористический акт</w:t>
      </w:r>
      <w:r w:rsidRPr="00F43E5B">
        <w:rPr>
          <w:rFonts w:ascii="Liberation Serif" w:hAnsi="Liberation Serif"/>
          <w:sz w:val="28"/>
          <w:szCs w:val="28"/>
        </w:rPr>
        <w:t xml:space="preserve"> – это совершение </w:t>
      </w:r>
      <w:r w:rsidRPr="00F43E5B">
        <w:rPr>
          <w:rFonts w:ascii="Liberation Serif" w:hAnsi="Liberation Serif"/>
          <w:b/>
          <w:sz w:val="28"/>
          <w:szCs w:val="28"/>
        </w:rPr>
        <w:t>взрыва</w:t>
      </w:r>
      <w:r w:rsidRPr="00F43E5B">
        <w:rPr>
          <w:rFonts w:ascii="Liberation Serif" w:hAnsi="Liberation Serif"/>
          <w:sz w:val="28"/>
          <w:szCs w:val="28"/>
        </w:rPr>
        <w:t xml:space="preserve">, </w:t>
      </w:r>
      <w:r w:rsidRPr="00F43E5B">
        <w:rPr>
          <w:rFonts w:ascii="Liberation Serif" w:hAnsi="Liberation Serif"/>
          <w:b/>
          <w:sz w:val="28"/>
          <w:szCs w:val="28"/>
        </w:rPr>
        <w:t>поджога</w:t>
      </w:r>
      <w:r w:rsidRPr="00F43E5B">
        <w:rPr>
          <w:rFonts w:ascii="Liberation Serif" w:hAnsi="Liberation Serif"/>
          <w:sz w:val="28"/>
          <w:szCs w:val="28"/>
        </w:rPr>
        <w:t xml:space="preserve">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последствий, в целях дестабилизации деятельности органов власти </w:t>
      </w:r>
      <w:r w:rsidRPr="00F43E5B">
        <w:rPr>
          <w:rFonts w:ascii="Liberation Serif" w:hAnsi="Liberation Serif"/>
          <w:sz w:val="28"/>
          <w:szCs w:val="28"/>
        </w:rPr>
        <w:br/>
        <w:t xml:space="preserve">или международных организаций либо воздействия на принятие ими решений, </w:t>
      </w:r>
      <w:r w:rsidRPr="00F43E5B">
        <w:rPr>
          <w:rFonts w:ascii="Liberation Serif" w:hAnsi="Liberation Serif"/>
          <w:sz w:val="28"/>
          <w:szCs w:val="28"/>
        </w:rPr>
        <w:br/>
        <w:t xml:space="preserve">а также угроза совершения указанных действий в тех же целях </w:t>
      </w:r>
      <w:r w:rsidR="002B1AF1">
        <w:rPr>
          <w:rFonts w:ascii="Liberation Serif" w:hAnsi="Liberation Serif"/>
          <w:b/>
          <w:sz w:val="28"/>
          <w:szCs w:val="28"/>
        </w:rPr>
        <w:t xml:space="preserve">(статья 205 </w:t>
      </w:r>
      <w:r w:rsidRPr="00F43E5B">
        <w:rPr>
          <w:rFonts w:ascii="Liberation Serif" w:hAnsi="Liberation Serif"/>
          <w:b/>
          <w:sz w:val="28"/>
          <w:szCs w:val="28"/>
        </w:rPr>
        <w:t>УК РФ)</w:t>
      </w:r>
      <w:r w:rsidRPr="00F43E5B">
        <w:rPr>
          <w:rFonts w:ascii="Liberation Serif" w:hAnsi="Liberation Serif"/>
          <w:sz w:val="28"/>
          <w:szCs w:val="28"/>
        </w:rPr>
        <w:t xml:space="preserve">. 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К иным действиям законодатель относит: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устройство аварий на объектах жизнеобеспечения; 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разрушение транспортных коммуникаций; 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– заражение источников питьевого водоснабжения и продуктов питания;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распространение болезнетворных микробов, способных вызвать эпидемию или эпизоотию; 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радиоактивное, химическое, биологическое (бактериологическое) и иное заражение местности; 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вооруженное нападение на населенные пункты, обстрелы жилых домов, школ, больниц, административных зданий, мест дислокации (расположения) военнослужащих или сотрудников правоохранительных органов; 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– захват и (или) разрушение зданий, вокзалов, портов, культурных или религиозных сооружений.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i/>
          <w:sz w:val="28"/>
          <w:szCs w:val="28"/>
          <w:u w:val="single"/>
        </w:rPr>
        <w:t>Справочно:</w:t>
      </w:r>
      <w:r w:rsidRPr="00F43E5B">
        <w:rPr>
          <w:rFonts w:ascii="Liberation Serif" w:hAnsi="Liberation Serif"/>
          <w:i/>
          <w:sz w:val="28"/>
          <w:szCs w:val="28"/>
        </w:rPr>
        <w:t xml:space="preserve"> Содействие террористической деятельности (</w:t>
      </w:r>
      <w:hyperlink r:id="rId8" w:history="1">
        <w:r w:rsidRPr="00F43E5B">
          <w:rPr>
            <w:rFonts w:ascii="Liberation Serif" w:hAnsi="Liberation Serif"/>
            <w:i/>
            <w:sz w:val="28"/>
            <w:szCs w:val="28"/>
          </w:rPr>
          <w:t>статья 205.1</w:t>
        </w:r>
      </w:hyperlink>
      <w:r w:rsidRPr="00F43E5B">
        <w:rPr>
          <w:rFonts w:ascii="Liberation Serif" w:hAnsi="Liberation Serif"/>
          <w:i/>
          <w:sz w:val="28"/>
          <w:szCs w:val="28"/>
        </w:rPr>
        <w:t xml:space="preserve"> УК РФ), публичные призывы к осуществлению террористической деятельности или публичное оправдание терроризма (</w:t>
      </w:r>
      <w:hyperlink r:id="rId9" w:history="1">
        <w:r w:rsidRPr="00F43E5B">
          <w:rPr>
            <w:rFonts w:ascii="Liberation Serif" w:hAnsi="Liberation Serif"/>
            <w:i/>
            <w:sz w:val="28"/>
            <w:szCs w:val="28"/>
          </w:rPr>
          <w:t>статья 205.2</w:t>
        </w:r>
      </w:hyperlink>
      <w:r w:rsidRPr="00F43E5B">
        <w:rPr>
          <w:rFonts w:ascii="Liberation Serif" w:hAnsi="Liberation Serif"/>
          <w:i/>
          <w:sz w:val="28"/>
          <w:szCs w:val="28"/>
        </w:rPr>
        <w:t xml:space="preserve"> УК РФ), прохождение обучения в целях осуществления террористической деятельности (</w:t>
      </w:r>
      <w:hyperlink r:id="rId10" w:history="1">
        <w:r w:rsidRPr="00F43E5B">
          <w:rPr>
            <w:rFonts w:ascii="Liberation Serif" w:hAnsi="Liberation Serif"/>
            <w:i/>
            <w:sz w:val="28"/>
            <w:szCs w:val="28"/>
          </w:rPr>
          <w:t>статья 205.3</w:t>
        </w:r>
      </w:hyperlink>
      <w:r w:rsidRPr="00F43E5B">
        <w:rPr>
          <w:rFonts w:ascii="Liberation Serif" w:hAnsi="Liberation Serif"/>
          <w:i/>
          <w:sz w:val="28"/>
          <w:szCs w:val="28"/>
        </w:rPr>
        <w:t xml:space="preserve"> УК РФ), организация террористического сообщества и участие в нем (</w:t>
      </w:r>
      <w:hyperlink r:id="rId11" w:history="1">
        <w:r w:rsidRPr="00F43E5B">
          <w:rPr>
            <w:rFonts w:ascii="Liberation Serif" w:hAnsi="Liberation Serif"/>
            <w:i/>
            <w:sz w:val="28"/>
            <w:szCs w:val="28"/>
          </w:rPr>
          <w:t>статья 205.4</w:t>
        </w:r>
      </w:hyperlink>
      <w:r w:rsidRPr="00F43E5B">
        <w:rPr>
          <w:rFonts w:ascii="Liberation Serif" w:hAnsi="Liberation Serif"/>
          <w:i/>
          <w:sz w:val="28"/>
          <w:szCs w:val="28"/>
        </w:rPr>
        <w:t xml:space="preserve"> УК РФ), организация деятельност</w:t>
      </w:r>
      <w:r w:rsidR="002B1AF1">
        <w:rPr>
          <w:rFonts w:ascii="Liberation Serif" w:hAnsi="Liberation Serif"/>
          <w:i/>
          <w:sz w:val="28"/>
          <w:szCs w:val="28"/>
        </w:rPr>
        <w:t xml:space="preserve">и террористической организации </w:t>
      </w:r>
      <w:r w:rsidRPr="00F43E5B">
        <w:rPr>
          <w:rFonts w:ascii="Liberation Serif" w:hAnsi="Liberation Serif"/>
          <w:i/>
          <w:sz w:val="28"/>
          <w:szCs w:val="28"/>
        </w:rPr>
        <w:t xml:space="preserve">и участие </w:t>
      </w:r>
      <w:r w:rsidR="002B1AF1">
        <w:rPr>
          <w:rFonts w:ascii="Liberation Serif" w:hAnsi="Liberation Serif"/>
          <w:i/>
          <w:sz w:val="28"/>
          <w:szCs w:val="28"/>
        </w:rPr>
        <w:br/>
      </w:r>
      <w:r w:rsidRPr="00F43E5B">
        <w:rPr>
          <w:rFonts w:ascii="Liberation Serif" w:hAnsi="Liberation Serif"/>
          <w:i/>
          <w:sz w:val="28"/>
          <w:szCs w:val="28"/>
        </w:rPr>
        <w:t>в деятельности такой организации (</w:t>
      </w:r>
      <w:hyperlink r:id="rId12" w:history="1">
        <w:r w:rsidRPr="00F43E5B">
          <w:rPr>
            <w:rFonts w:ascii="Liberation Serif" w:hAnsi="Liberation Serif"/>
            <w:i/>
            <w:sz w:val="28"/>
            <w:szCs w:val="28"/>
          </w:rPr>
          <w:t>статья 205.5</w:t>
        </w:r>
      </w:hyperlink>
      <w:r w:rsidRPr="00F43E5B">
        <w:rPr>
          <w:rFonts w:ascii="Liberation Serif" w:hAnsi="Liberation Serif"/>
          <w:i/>
          <w:sz w:val="28"/>
          <w:szCs w:val="28"/>
        </w:rPr>
        <w:t xml:space="preserve"> УК РФ).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 xml:space="preserve">Заведомо ложное сообщение о готовящихся взрыве, поджоге или иных действиях, создающих опасность гибели человека, причинения значительного имущественного ущерба либо наступления иных общественно опасных последствий. </w:t>
      </w:r>
      <w:r w:rsidRPr="00F43E5B">
        <w:rPr>
          <w:rFonts w:ascii="Liberation Serif" w:hAnsi="Liberation Serif"/>
          <w:sz w:val="28"/>
          <w:szCs w:val="28"/>
        </w:rPr>
        <w:t xml:space="preserve">Устное высказывание, публикация в печати, распространение </w:t>
      </w:r>
      <w:r w:rsidR="002B1AF1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 xml:space="preserve">с использованием радио, телевидения или иных средств массовой информации, </w:t>
      </w:r>
      <w:r w:rsidR="002B1AF1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 xml:space="preserve">а также информационно-телекоммуникационных сетей </w:t>
      </w:r>
      <w:r w:rsidRPr="00F43E5B">
        <w:rPr>
          <w:rFonts w:ascii="Liberation Serif" w:hAnsi="Liberation Serif"/>
          <w:b/>
          <w:sz w:val="28"/>
          <w:szCs w:val="28"/>
        </w:rPr>
        <w:t>(статья 207 УК РФ)</w:t>
      </w:r>
      <w:r w:rsidRPr="00F43E5B">
        <w:rPr>
          <w:rFonts w:ascii="Liberation Serif" w:hAnsi="Liberation Serif"/>
          <w:sz w:val="28"/>
          <w:szCs w:val="28"/>
        </w:rPr>
        <w:t>.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Также к перечню уголовных преступлений террористической направленности относятся: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– захват заложника (статья 206 УК РФ);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- </w:t>
      </w:r>
      <w:r w:rsidRPr="00F43E5B">
        <w:rPr>
          <w:rFonts w:ascii="Liberation Serif" w:hAnsi="Liberation Serif"/>
          <w:b/>
          <w:sz w:val="28"/>
          <w:szCs w:val="28"/>
        </w:rPr>
        <w:t>создание вооруженного формирования</w:t>
      </w:r>
      <w:r w:rsidRPr="00F43E5B">
        <w:rPr>
          <w:rFonts w:ascii="Liberation Serif" w:hAnsi="Liberation Serif"/>
          <w:sz w:val="28"/>
          <w:szCs w:val="28"/>
        </w:rPr>
        <w:t xml:space="preserve"> (объединения, отряда, дружины или иной группы), не предусмотренного федеральным законом, руководство таким формированием, его финансирование, участие в нем, а</w:t>
      </w:r>
      <w:r w:rsidR="002B1AF1">
        <w:rPr>
          <w:rFonts w:ascii="Liberation Serif" w:hAnsi="Liberation Serif"/>
          <w:sz w:val="28"/>
          <w:szCs w:val="28"/>
        </w:rPr>
        <w:t xml:space="preserve"> также участие </w:t>
      </w:r>
      <w:r w:rsidR="002B1AF1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lastRenderedPageBreak/>
        <w:t>на территории иностранного государст</w:t>
      </w:r>
      <w:r w:rsidR="002B1AF1">
        <w:rPr>
          <w:rFonts w:ascii="Liberation Serif" w:hAnsi="Liberation Serif"/>
          <w:sz w:val="28"/>
          <w:szCs w:val="28"/>
        </w:rPr>
        <w:t xml:space="preserve">ва в вооруженном формировании, </w:t>
      </w:r>
      <w:r w:rsidR="002B1AF1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 xml:space="preserve">не предусмотренном законодательством данного государства, в целях, противоречащих интересам Российской Федерации </w:t>
      </w:r>
      <w:r w:rsidRPr="00F43E5B">
        <w:rPr>
          <w:rFonts w:ascii="Liberation Serif" w:hAnsi="Liberation Serif"/>
          <w:b/>
          <w:sz w:val="28"/>
          <w:szCs w:val="28"/>
        </w:rPr>
        <w:t>(</w:t>
      </w:r>
      <w:hyperlink r:id="rId13" w:history="1">
        <w:r w:rsidRPr="00F43E5B">
          <w:rPr>
            <w:rFonts w:ascii="Liberation Serif" w:hAnsi="Liberation Serif"/>
            <w:b/>
            <w:sz w:val="28"/>
            <w:szCs w:val="28"/>
          </w:rPr>
          <w:t>статья 208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</w:t>
      </w:r>
      <w:r w:rsidRPr="00F43E5B">
        <w:rPr>
          <w:rFonts w:ascii="Liberation Serif" w:hAnsi="Liberation Serif"/>
          <w:sz w:val="28"/>
          <w:szCs w:val="28"/>
        </w:rPr>
        <w:t>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- угон или захват с целью угона воздушного или водного транспорта либо железнодорожного подвижного состава (</w:t>
      </w:r>
      <w:hyperlink r:id="rId14" w:history="1">
        <w:r w:rsidRPr="00F43E5B">
          <w:rPr>
            <w:rFonts w:ascii="Liberation Serif" w:hAnsi="Liberation Serif"/>
            <w:b/>
            <w:sz w:val="28"/>
            <w:szCs w:val="28"/>
          </w:rPr>
          <w:t>статья 211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- незаконные приобретение, хранение, использование, передача или разрушение ядерных материалов или </w:t>
      </w:r>
      <w:r w:rsidR="002B1AF1">
        <w:rPr>
          <w:rFonts w:ascii="Liberation Serif" w:hAnsi="Liberation Serif"/>
          <w:sz w:val="28"/>
          <w:szCs w:val="28"/>
        </w:rPr>
        <w:t xml:space="preserve">радиоактивных веществ, а также </w:t>
      </w:r>
      <w:r w:rsidRPr="00F43E5B">
        <w:rPr>
          <w:rFonts w:ascii="Liberation Serif" w:hAnsi="Liberation Serif"/>
          <w:sz w:val="28"/>
          <w:szCs w:val="28"/>
        </w:rPr>
        <w:t xml:space="preserve">их хищение или вымогательство </w:t>
      </w:r>
      <w:r w:rsidRPr="00F43E5B">
        <w:rPr>
          <w:rFonts w:ascii="Liberation Serif" w:hAnsi="Liberation Serif"/>
          <w:b/>
          <w:sz w:val="28"/>
          <w:szCs w:val="28"/>
        </w:rPr>
        <w:t>(</w:t>
      </w:r>
      <w:hyperlink r:id="rId15" w:history="1">
        <w:r w:rsidRPr="00F43E5B">
          <w:rPr>
            <w:rFonts w:ascii="Liberation Serif" w:hAnsi="Liberation Serif"/>
            <w:b/>
            <w:sz w:val="28"/>
            <w:szCs w:val="28"/>
          </w:rPr>
          <w:t>статьи 220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и </w:t>
      </w:r>
      <w:hyperlink r:id="rId16" w:history="1">
        <w:r w:rsidRPr="00F43E5B">
          <w:rPr>
            <w:rFonts w:ascii="Liberation Serif" w:hAnsi="Liberation Serif"/>
            <w:b/>
            <w:sz w:val="28"/>
            <w:szCs w:val="28"/>
          </w:rPr>
          <w:t>221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</w:t>
      </w:r>
      <w:r w:rsidRPr="00F43E5B">
        <w:rPr>
          <w:rFonts w:ascii="Liberation Serif" w:hAnsi="Liberation Serif"/>
          <w:sz w:val="28"/>
          <w:szCs w:val="28"/>
        </w:rPr>
        <w:t>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 </w:t>
      </w:r>
      <w:r w:rsidRPr="00F43E5B">
        <w:rPr>
          <w:rFonts w:ascii="Liberation Serif" w:hAnsi="Liberation Serif"/>
          <w:b/>
          <w:sz w:val="28"/>
          <w:szCs w:val="28"/>
        </w:rPr>
        <w:t>(</w:t>
      </w:r>
      <w:hyperlink r:id="rId17" w:history="1">
        <w:r w:rsidRPr="00F43E5B">
          <w:rPr>
            <w:rFonts w:ascii="Liberation Serif" w:hAnsi="Liberation Serif"/>
            <w:b/>
            <w:sz w:val="28"/>
            <w:szCs w:val="28"/>
          </w:rPr>
          <w:t>статья 277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</w:t>
      </w:r>
      <w:r w:rsidRPr="00F43E5B">
        <w:rPr>
          <w:rFonts w:ascii="Liberation Serif" w:hAnsi="Liberation Serif"/>
          <w:sz w:val="28"/>
          <w:szCs w:val="28"/>
        </w:rPr>
        <w:t>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- совершение действий, направленных на насильственный захват власти или насильственное удержание власти в нарушение </w:t>
      </w:r>
      <w:hyperlink r:id="rId18" w:history="1">
        <w:r w:rsidRPr="00F43E5B">
          <w:rPr>
            <w:rFonts w:ascii="Liberation Serif" w:hAnsi="Liberation Serif"/>
            <w:sz w:val="28"/>
            <w:szCs w:val="28"/>
          </w:rPr>
          <w:t>Конституции</w:t>
        </w:r>
      </w:hyperlink>
      <w:r w:rsidRPr="00F43E5B">
        <w:rPr>
          <w:rFonts w:ascii="Liberation Serif" w:hAnsi="Liberation Serif"/>
          <w:sz w:val="28"/>
          <w:szCs w:val="28"/>
        </w:rPr>
        <w:t xml:space="preserve"> Российской Федерации, а равно направленных на насильственное изменение конституционного строя Российской Федерации </w:t>
      </w:r>
      <w:r w:rsidRPr="00F43E5B">
        <w:rPr>
          <w:rFonts w:ascii="Liberation Serif" w:hAnsi="Liberation Serif"/>
          <w:b/>
          <w:sz w:val="28"/>
          <w:szCs w:val="28"/>
        </w:rPr>
        <w:t>(</w:t>
      </w:r>
      <w:hyperlink r:id="rId19" w:history="1">
        <w:r w:rsidRPr="00F43E5B">
          <w:rPr>
            <w:rFonts w:ascii="Liberation Serif" w:hAnsi="Liberation Serif"/>
            <w:b/>
            <w:sz w:val="28"/>
            <w:szCs w:val="28"/>
          </w:rPr>
          <w:t>статья 278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</w:t>
      </w:r>
      <w:r w:rsidRPr="00F43E5B">
        <w:rPr>
          <w:rFonts w:ascii="Liberation Serif" w:hAnsi="Liberation Serif"/>
          <w:sz w:val="28"/>
          <w:szCs w:val="28"/>
        </w:rPr>
        <w:t>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- организация вооруженного мятежа либо активное участие в нем в целях свержения или насильственного изменения конституционного строя Российской Федерации либо нарушения территориальной целостности Российской Федерации </w:t>
      </w:r>
      <w:r w:rsidRPr="00F43E5B">
        <w:rPr>
          <w:rFonts w:ascii="Liberation Serif" w:hAnsi="Liberation Serif"/>
          <w:b/>
          <w:sz w:val="28"/>
          <w:szCs w:val="28"/>
        </w:rPr>
        <w:t>(</w:t>
      </w:r>
      <w:hyperlink r:id="rId20" w:history="1">
        <w:r w:rsidRPr="00F43E5B">
          <w:rPr>
            <w:rFonts w:ascii="Liberation Serif" w:hAnsi="Liberation Serif"/>
            <w:b/>
            <w:sz w:val="28"/>
            <w:szCs w:val="28"/>
          </w:rPr>
          <w:t>статья 279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</w:t>
      </w:r>
      <w:r w:rsidRPr="00F43E5B">
        <w:rPr>
          <w:rFonts w:ascii="Liberation Serif" w:hAnsi="Liberation Serif"/>
          <w:sz w:val="28"/>
          <w:szCs w:val="28"/>
        </w:rPr>
        <w:t>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- нападение на представителя иностранного государства или сотрудника международной организации, пользующегося международной защитой, а равно </w:t>
      </w:r>
      <w:r w:rsidR="002B1AF1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 xml:space="preserve">на служебные или жилые помещения либо транспортные средства лиц, пользующихся международной защитой, в том числе в целях провокации войны или осложнения международных отношений </w:t>
      </w:r>
      <w:r w:rsidRPr="00F43E5B">
        <w:rPr>
          <w:rFonts w:ascii="Liberation Serif" w:hAnsi="Liberation Serif"/>
          <w:b/>
          <w:sz w:val="28"/>
          <w:szCs w:val="28"/>
        </w:rPr>
        <w:t>(</w:t>
      </w:r>
      <w:hyperlink r:id="rId21" w:history="1">
        <w:r w:rsidRPr="00F43E5B">
          <w:rPr>
            <w:rFonts w:ascii="Liberation Serif" w:hAnsi="Liberation Serif"/>
            <w:b/>
            <w:sz w:val="28"/>
            <w:szCs w:val="28"/>
          </w:rPr>
          <w:t>статья 360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</w:t>
      </w:r>
      <w:r w:rsidRPr="00F43E5B">
        <w:rPr>
          <w:rFonts w:ascii="Liberation Serif" w:hAnsi="Liberation Serif"/>
          <w:sz w:val="28"/>
          <w:szCs w:val="28"/>
        </w:rPr>
        <w:t>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- акт международного терроризма (т.е. совершение вне пределов территории Российской Федерации взрыва, поджога или иных действий, подвергающих опасности жизнь, здоровье, свободу или неприкосновенность граждан Российской Федерации в целях нарушения мирного сосуществования государств и народов либо направленных против интересов Российской Федерации, а также угроза совершения указанных действий), финансирование таких деяний, склонение, вербовка или иное вовлечение лица в их совершение либо вооружение или подготовка лица в целях совершения указанных деяний </w:t>
      </w:r>
      <w:r w:rsidRPr="00F43E5B">
        <w:rPr>
          <w:rFonts w:ascii="Liberation Serif" w:hAnsi="Liberation Serif"/>
          <w:b/>
          <w:sz w:val="28"/>
          <w:szCs w:val="28"/>
        </w:rPr>
        <w:t>(</w:t>
      </w:r>
      <w:hyperlink r:id="rId22" w:history="1">
        <w:r w:rsidRPr="00F43E5B">
          <w:rPr>
            <w:rFonts w:ascii="Liberation Serif" w:hAnsi="Liberation Serif"/>
            <w:b/>
            <w:sz w:val="28"/>
            <w:szCs w:val="28"/>
          </w:rPr>
          <w:t>статья 361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</w:t>
      </w:r>
      <w:r w:rsidRPr="00F43E5B">
        <w:rPr>
          <w:rFonts w:ascii="Liberation Serif" w:hAnsi="Liberation Serif"/>
          <w:sz w:val="28"/>
          <w:szCs w:val="28"/>
        </w:rPr>
        <w:t>.</w:t>
      </w:r>
    </w:p>
    <w:p w:rsidR="002B1AF1" w:rsidRDefault="002B1A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-BoldMT"/>
          <w:b/>
          <w:bCs/>
          <w:sz w:val="28"/>
          <w:szCs w:val="28"/>
          <w:u w:val="single"/>
        </w:rPr>
      </w:pP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-BoldMT"/>
          <w:b/>
          <w:bCs/>
          <w:sz w:val="28"/>
          <w:szCs w:val="28"/>
          <w:u w:val="single"/>
        </w:rPr>
      </w:pPr>
      <w:r w:rsidRPr="00F43E5B">
        <w:rPr>
          <w:rFonts w:ascii="Liberation Serif" w:hAnsi="Liberation Serif" w:cs="TimesNewRomanPS-BoldMT"/>
          <w:b/>
          <w:bCs/>
          <w:sz w:val="28"/>
          <w:szCs w:val="28"/>
          <w:u w:val="single"/>
        </w:rPr>
        <w:t>Признаки подготовки террористического акта.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Типовыми признаками подготовки теракта являются: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появление лиц, в поведении которых усм</w:t>
      </w:r>
      <w:r w:rsidR="002B1AF1">
        <w:rPr>
          <w:rFonts w:ascii="Liberation Serif" w:hAnsi="Liberation Serif" w:cs="TimesNewRomanPSMT"/>
          <w:sz w:val="28"/>
          <w:szCs w:val="28"/>
        </w:rPr>
        <w:t xml:space="preserve">атривается изучение обстановки </w:t>
      </w:r>
      <w:r w:rsidR="002B1AF1">
        <w:rPr>
          <w:rFonts w:ascii="Liberation Serif" w:hAnsi="Liberation Serif" w:cs="TimesNewRomanPSMT"/>
          <w:sz w:val="28"/>
          <w:szCs w:val="28"/>
        </w:rPr>
        <w:br/>
      </w:r>
      <w:r w:rsidRPr="00F43E5B">
        <w:rPr>
          <w:rFonts w:ascii="Liberation Serif" w:hAnsi="Liberation Serif" w:cs="TimesNewRomanPSMT"/>
          <w:sz w:val="28"/>
          <w:szCs w:val="28"/>
        </w:rPr>
        <w:t>в районе объекта (территории) возможной террористической атаки, повышенный или неадекватно мотивированный интерес к определенным аспектам в его деятельности;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неоднократное появление подозрите</w:t>
      </w:r>
      <w:r w:rsidR="002B1AF1">
        <w:rPr>
          <w:rFonts w:ascii="Liberation Serif" w:hAnsi="Liberation Serif" w:cs="TimesNewRomanPSMT"/>
          <w:sz w:val="28"/>
          <w:szCs w:val="28"/>
        </w:rPr>
        <w:t xml:space="preserve">льных лиц у выбранных объектов </w:t>
      </w:r>
      <w:r w:rsidR="002B1AF1">
        <w:rPr>
          <w:rFonts w:ascii="Liberation Serif" w:hAnsi="Liberation Serif" w:cs="TimesNewRomanPSMT"/>
          <w:sz w:val="28"/>
          <w:szCs w:val="28"/>
        </w:rPr>
        <w:br/>
      </w:r>
      <w:r w:rsidRPr="00F43E5B">
        <w:rPr>
          <w:rFonts w:ascii="Liberation Serif" w:hAnsi="Liberation Serif" w:cs="TimesNewRomanPSMT"/>
          <w:sz w:val="28"/>
          <w:szCs w:val="28"/>
        </w:rPr>
        <w:t>и проведение ими фото - и видеосъемки, составление планов, схем и т.п.;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необоснованное вступление в контакт с персоналом и сотрудниками охраны, выведывание у них режима работы, порядка доступа, обеспечения безопасности и т.д.;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проникновение в подвалы и на чердаки лиц, которые не имеют отношения к их техническому обслуживанию;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приобретений грима и других необходимых аксессуаров для изменения внешности (накладных усов, париков, повязок и т.д.), а также частая, немотивированная смена верхней одежды;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поиск лиц, из числа преподавательского состава, обслуживающего персонала и учащихся, способных за солидное вознаграждение выполнить малозначимую работу (передача пакета, свертк</w:t>
      </w:r>
      <w:r w:rsidR="002B1AF1">
        <w:rPr>
          <w:rFonts w:ascii="Liberation Serif" w:hAnsi="Liberation Serif" w:cs="TimesNewRomanPSMT"/>
          <w:sz w:val="28"/>
          <w:szCs w:val="28"/>
        </w:rPr>
        <w:t xml:space="preserve">а, посылки) в целях проноса ВУ </w:t>
      </w:r>
      <w:r w:rsidR="002B1AF1">
        <w:rPr>
          <w:rFonts w:ascii="Liberation Serif" w:hAnsi="Liberation Serif" w:cs="TimesNewRomanPSMT"/>
          <w:sz w:val="28"/>
          <w:szCs w:val="28"/>
        </w:rPr>
        <w:br/>
      </w:r>
      <w:r w:rsidRPr="00F43E5B">
        <w:rPr>
          <w:rFonts w:ascii="Liberation Serif" w:hAnsi="Liberation Serif" w:cs="TimesNewRomanPSMT"/>
          <w:sz w:val="28"/>
          <w:szCs w:val="28"/>
        </w:rPr>
        <w:t>во внутренние помещения учебного заведения.</w:t>
      </w:r>
    </w:p>
    <w:p w:rsidR="002B1AF1" w:rsidRDefault="002B1AF1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</w:p>
    <w:p w:rsidR="00C530F1" w:rsidRPr="00F43E5B" w:rsidRDefault="00C530F1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>Признаки террориста-смертника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Главным демаскирующим признаком террориста-смертника является наличие при нем взрывного устройства (далее – ВУ), которое, как правило, крепится на теле боевика (подозрительные выпуклости в районе пояса), но может использоваться и в качестве носимого объекта, замаскированного под бытовой предмет, детскую коляску и тому подобное. Одним из наиболее простых </w:t>
      </w:r>
      <w:r w:rsidRPr="00F43E5B">
        <w:rPr>
          <w:rFonts w:ascii="Liberation Serif" w:hAnsi="Liberation Serif" w:cs="TimesNewRomanPSMT"/>
          <w:sz w:val="28"/>
          <w:szCs w:val="28"/>
        </w:rPr>
        <w:br/>
        <w:t>и широко распространенных является ВУ, переносимое в чемоданах, тюках, пакетах и т.п. В дополнение к взрывчатому веществу (далее - ВВ) для создания большого поражающего воздействия оно обычно начиняется гвоздями, болтами, стальными шариками. Детонатор ВУ находится в складках одежды или кармане брюк террориста, далее через отверстие в одежде провода тянутся к самому ВУ.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Другим распространенным методом размещения ВУ является применение жилета или поддерживаемого накладными лямками пояса с большим количеством карманов с брикетами ВВ. Наиболее совершенные пояса и жилеты имеют минимальное количество металлических элементов, что создает трудности для выявления их с помощью технических средств. Чем сложнее оборудование, тем больше вероятность его отказа, поэтому предпочтение отдается наиболее простым элементам. 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В настоящее время нательные пояса с ВУ стали меньше по размерам, в них начали использовать взрывчатое вещество, которое не обнаруживается приборами досмотра. Появились электронные взрыватели, соединенные с датчиками кровяного давления и пульса: они приведут ВУ в действие, если террорист будет ранен, и не сможет сам его применить. Подобными взрывателями оснащают </w:t>
      </w:r>
      <w:r w:rsidRPr="00F43E5B">
        <w:rPr>
          <w:rFonts w:ascii="Liberation Serif" w:hAnsi="Liberation Serif" w:cs="TimesNewRomanPSMT"/>
          <w:sz w:val="28"/>
          <w:szCs w:val="28"/>
        </w:rPr>
        <w:br/>
        <w:t>и террористов с машинами, начиненными взрывчаткой.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Ужесточение форм визуального и технического контроля привело </w:t>
      </w:r>
      <w:r w:rsidRPr="00F43E5B">
        <w:rPr>
          <w:rFonts w:ascii="Liberation Serif" w:hAnsi="Liberation Serif" w:cs="TimesNewRomanPSMT"/>
          <w:sz w:val="28"/>
          <w:szCs w:val="28"/>
        </w:rPr>
        <w:br/>
        <w:t>к принципиально новому способу транспортировки ВУ смертником - проглатыванию контейнеров со взрывчаткой по типу контрабандной транспортировки наркотиков. Взрыватель (дистанционный или химический) помещаются вместе с контейнером. Небольшие объемы размещаемой подобным образом ВВ, тем не менее позволяют гарантированно разрушить любой современных авиалайнер, вызвать психологический шок и панику в местах массового пребывания людей. Использование «живых бомб» подобного типа может быть первой, отвлекающей частью террористического акта, за которым следует подрыв традиционного ВУ с высоким поражающим действием.</w:t>
      </w:r>
    </w:p>
    <w:p w:rsidR="00C530F1" w:rsidRPr="003F47FF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Наибольшее количество жертв и разрушений от акций смертников возникает в случае использования начиненных ВВ транспортных средств, в т.ч. грузовых </w:t>
      </w:r>
      <w:r w:rsidR="002B1AF1">
        <w:rPr>
          <w:rFonts w:ascii="Liberation Serif" w:hAnsi="Liberation Serif" w:cs="TimesNewRomanPSMT"/>
          <w:sz w:val="28"/>
          <w:szCs w:val="28"/>
        </w:rPr>
        <w:br/>
      </w:r>
      <w:r w:rsidRPr="00F43E5B">
        <w:rPr>
          <w:rFonts w:ascii="Liberation Serif" w:hAnsi="Liberation Serif" w:cs="TimesNewRomanPSMT"/>
          <w:sz w:val="28"/>
          <w:szCs w:val="28"/>
        </w:rPr>
        <w:t xml:space="preserve">и легковых автомашин, мотоциклов, велосипедов, вьючных животных </w:t>
      </w:r>
      <w:r w:rsidR="002B1AF1">
        <w:rPr>
          <w:rFonts w:ascii="Liberation Serif" w:hAnsi="Liberation Serif" w:cs="TimesNewRomanPSMT"/>
          <w:sz w:val="28"/>
          <w:szCs w:val="28"/>
        </w:rPr>
        <w:br/>
      </w:r>
      <w:r w:rsidRPr="00F43E5B">
        <w:rPr>
          <w:rFonts w:ascii="Liberation Serif" w:hAnsi="Liberation Serif" w:cs="TimesNewRomanPSMT"/>
          <w:sz w:val="28"/>
          <w:szCs w:val="28"/>
        </w:rPr>
        <w:t xml:space="preserve">(не исключено использование собак). Количество ВВ в этих случаях ограничивается только грузоподъемностью транспортного средства и его запасами у террористов. </w:t>
      </w:r>
    </w:p>
    <w:p w:rsidR="002B1AF1" w:rsidRPr="003F47FF" w:rsidRDefault="002B1AF1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63F51" w:rsidRPr="00F43E5B" w:rsidRDefault="00CB37F7" w:rsidP="002B1AF1">
      <w:pPr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F43E5B">
        <w:rPr>
          <w:rFonts w:ascii="Liberation Serif" w:hAnsi="Liberation Serif"/>
          <w:b/>
          <w:sz w:val="28"/>
          <w:szCs w:val="28"/>
          <w:u w:val="single"/>
          <w:lang w:val="en-US"/>
        </w:rPr>
        <w:t>II</w:t>
      </w:r>
      <w:r w:rsidR="00563F51" w:rsidRPr="00F43E5B">
        <w:rPr>
          <w:rFonts w:ascii="Liberation Serif" w:hAnsi="Liberation Serif"/>
          <w:b/>
          <w:sz w:val="28"/>
          <w:szCs w:val="28"/>
          <w:u w:val="single"/>
        </w:rPr>
        <w:t>. Способы защиты в условиях угрозы совершения или при совершении террористического акта</w:t>
      </w:r>
      <w:r w:rsidR="00F7764E" w:rsidRPr="00F43E5B">
        <w:rPr>
          <w:rFonts w:ascii="Liberation Serif" w:hAnsi="Liberation Serif"/>
          <w:b/>
          <w:sz w:val="28"/>
          <w:szCs w:val="28"/>
          <w:u w:val="single"/>
        </w:rPr>
        <w:t>.</w:t>
      </w:r>
    </w:p>
    <w:p w:rsidR="00D52C57" w:rsidRPr="00F43E5B" w:rsidRDefault="00D52C57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Правообладатель объекта (территории) или руководитель объекта (территории) в соответствии с законодательством, несет персональную ответственность за реализацию требований к АТЗ. </w:t>
      </w:r>
      <w:r w:rsidRPr="00F43E5B">
        <w:rPr>
          <w:rFonts w:ascii="Liberation Serif" w:hAnsi="Liberation Serif" w:cs="TimesNewRomanPSMT"/>
          <w:b/>
          <w:sz w:val="28"/>
          <w:szCs w:val="28"/>
        </w:rPr>
        <w:t xml:space="preserve">Он </w:t>
      </w:r>
      <w:r w:rsidRPr="00F43E5B">
        <w:rPr>
          <w:rFonts w:ascii="Liberation Serif" w:hAnsi="Liberation Serif"/>
          <w:b/>
          <w:sz w:val="28"/>
          <w:szCs w:val="28"/>
        </w:rPr>
        <w:t>обязан</w:t>
      </w:r>
      <w:r w:rsidRPr="00F43E5B">
        <w:rPr>
          <w:rFonts w:ascii="Liberation Serif" w:hAnsi="Liberation Serif"/>
          <w:sz w:val="28"/>
          <w:szCs w:val="28"/>
        </w:rPr>
        <w:t xml:space="preserve"> принять организационные, инженерно-технические, правовые и иные меры по созданию защиты объектов (территорий)</w:t>
      </w:r>
      <w:r w:rsidR="00010129" w:rsidRPr="00F43E5B">
        <w:rPr>
          <w:rFonts w:ascii="Liberation Serif" w:hAnsi="Liberation Serif"/>
          <w:sz w:val="28"/>
          <w:szCs w:val="28"/>
        </w:rPr>
        <w:t xml:space="preserve">, а также работников и иных лиц, находящихся на объекте (территории) </w:t>
      </w:r>
      <w:r w:rsidRPr="00F43E5B">
        <w:rPr>
          <w:rFonts w:ascii="Liberation Serif" w:hAnsi="Liberation Serif"/>
          <w:sz w:val="28"/>
          <w:szCs w:val="28"/>
        </w:rPr>
        <w:t xml:space="preserve">от совершения </w:t>
      </w:r>
      <w:r w:rsidR="00010129" w:rsidRPr="00F43E5B">
        <w:rPr>
          <w:rFonts w:ascii="Liberation Serif" w:hAnsi="Liberation Serif"/>
          <w:sz w:val="28"/>
          <w:szCs w:val="28"/>
        </w:rPr>
        <w:t xml:space="preserve">в отношении </w:t>
      </w:r>
      <w:r w:rsidRPr="00F43E5B">
        <w:rPr>
          <w:rFonts w:ascii="Liberation Serif" w:hAnsi="Liberation Serif"/>
          <w:sz w:val="28"/>
          <w:szCs w:val="28"/>
        </w:rPr>
        <w:t xml:space="preserve">их террористического акта. </w:t>
      </w:r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  <w:u w:val="single"/>
        </w:rPr>
      </w:pPr>
    </w:p>
    <w:p w:rsidR="000D453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  <w:u w:val="single"/>
        </w:rPr>
      </w:pPr>
      <w:r w:rsidRPr="003F47FF">
        <w:rPr>
          <w:rFonts w:ascii="Liberation Serif" w:hAnsi="Liberation Serif"/>
          <w:b/>
          <w:bCs/>
          <w:sz w:val="28"/>
          <w:szCs w:val="28"/>
          <w:u w:val="single"/>
        </w:rPr>
        <w:t>2</w:t>
      </w:r>
      <w:r w:rsidR="00D52C57" w:rsidRPr="00F43E5B">
        <w:rPr>
          <w:rFonts w:ascii="Liberation Serif" w:hAnsi="Liberation Serif"/>
          <w:b/>
          <w:bCs/>
          <w:sz w:val="28"/>
          <w:szCs w:val="28"/>
          <w:u w:val="single"/>
        </w:rPr>
        <w:t xml:space="preserve">.1. </w:t>
      </w:r>
      <w:r w:rsidR="000D453B" w:rsidRPr="00F43E5B">
        <w:rPr>
          <w:rFonts w:ascii="Liberation Serif" w:hAnsi="Liberation Serif"/>
          <w:b/>
          <w:bCs/>
          <w:sz w:val="28"/>
          <w:szCs w:val="28"/>
          <w:u w:val="single"/>
        </w:rPr>
        <w:t>Организационные мероприятия</w:t>
      </w:r>
      <w:r w:rsidR="00F7764E" w:rsidRPr="00F43E5B">
        <w:rPr>
          <w:rFonts w:ascii="Liberation Serif" w:hAnsi="Liberation Serif"/>
          <w:b/>
          <w:bCs/>
          <w:sz w:val="28"/>
          <w:szCs w:val="28"/>
          <w:u w:val="single"/>
        </w:rPr>
        <w:t>.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1)</w:t>
      </w:r>
      <w:r w:rsidR="002B1AF1">
        <w:rPr>
          <w:rFonts w:ascii="Liberation Serif" w:hAnsi="Liberation Serif" w:cs="Times New Roman"/>
          <w:b/>
          <w:sz w:val="28"/>
          <w:szCs w:val="28"/>
        </w:rPr>
        <w:t> </w:t>
      </w:r>
      <w:r w:rsidRPr="00F43E5B">
        <w:rPr>
          <w:rFonts w:ascii="Liberation Serif" w:hAnsi="Liberation Serif" w:cs="Times New Roman"/>
          <w:b/>
          <w:sz w:val="28"/>
          <w:szCs w:val="28"/>
        </w:rPr>
        <w:t>Организует разработку и утверждение перечня</w:t>
      </w:r>
      <w:r w:rsidR="002B1AF1">
        <w:rPr>
          <w:rFonts w:ascii="Liberation Serif" w:hAnsi="Liberation Serif" w:cs="Times New Roman"/>
          <w:sz w:val="28"/>
          <w:szCs w:val="28"/>
        </w:rPr>
        <w:t xml:space="preserve"> (плана) мер </w:t>
      </w:r>
      <w:r w:rsidR="002B1AF1">
        <w:rPr>
          <w:rFonts w:ascii="Liberation Serif" w:hAnsi="Liberation Serif" w:cs="Times New Roman"/>
          <w:sz w:val="28"/>
          <w:szCs w:val="28"/>
        </w:rPr>
        <w:br/>
      </w:r>
      <w:r w:rsidRPr="00F43E5B">
        <w:rPr>
          <w:rFonts w:ascii="Liberation Serif" w:hAnsi="Liberation Serif" w:cs="Times New Roman"/>
          <w:sz w:val="28"/>
          <w:szCs w:val="28"/>
        </w:rPr>
        <w:t xml:space="preserve">по выявлению, предупреждению и устранению причин неправомерного проникновения на объекты (территории), локализации и нейтрализации последствий их проявления (должен быть соответствующий план). 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2)</w:t>
      </w:r>
      <w:r w:rsidR="002B1AF1">
        <w:rPr>
          <w:rFonts w:ascii="Liberation Serif" w:hAnsi="Liberation Serif" w:cs="Times New Roman"/>
          <w:b/>
          <w:sz w:val="28"/>
          <w:szCs w:val="28"/>
        </w:rPr>
        <w:t> 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Назначает </w:t>
      </w:r>
      <w:r w:rsidRPr="00F43E5B">
        <w:rPr>
          <w:rFonts w:ascii="Liberation Serif" w:hAnsi="Liberation Serif" w:cs="Times New Roman"/>
          <w:sz w:val="28"/>
          <w:szCs w:val="28"/>
        </w:rPr>
        <w:t xml:space="preserve">приказом (распоряжением) ответственных за проведение мероприятий по обеспечению АТЗ объектов (территорий) и организацию взаимодействия с территориальными органами ФСБ, МВД и Росгвардией (подразделением вневедомственной охраны). 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3)</w:t>
      </w:r>
      <w:r w:rsidR="002B1AF1">
        <w:rPr>
          <w:rFonts w:ascii="Liberation Serif" w:hAnsi="Liberation Serif" w:cs="Times New Roman"/>
          <w:b/>
          <w:sz w:val="28"/>
          <w:szCs w:val="28"/>
        </w:rPr>
        <w:t> </w:t>
      </w:r>
      <w:r w:rsidRPr="00F43E5B">
        <w:rPr>
          <w:rFonts w:ascii="Liberation Serif" w:hAnsi="Liberation Serif" w:cs="Times New Roman"/>
          <w:b/>
          <w:sz w:val="28"/>
          <w:szCs w:val="28"/>
        </w:rPr>
        <w:t>Организует охрану и обеспечивает оснащение объекта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(территории) современными инженерно-техническими средствами и системами охраны, в том числе видеонаблюдения, оповещения и управления эвакуацией. 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4)</w:t>
      </w:r>
      <w:r w:rsidR="002B1AF1">
        <w:rPr>
          <w:rFonts w:ascii="Liberation Serif" w:hAnsi="Liberation Serif" w:cs="Times New Roman"/>
          <w:b/>
          <w:sz w:val="28"/>
          <w:szCs w:val="28"/>
        </w:rPr>
        <w:t> </w:t>
      </w:r>
      <w:r w:rsidRPr="00F43E5B">
        <w:rPr>
          <w:rFonts w:ascii="Liberation Serif" w:hAnsi="Liberation Serif" w:cs="Times New Roman"/>
          <w:b/>
          <w:sz w:val="28"/>
          <w:szCs w:val="28"/>
        </w:rPr>
        <w:t>Организует и обеспечивает пропускной и внутриобъектовой режимы</w:t>
      </w:r>
      <w:r w:rsidRPr="00F43E5B">
        <w:rPr>
          <w:rFonts w:ascii="Liberation Serif" w:hAnsi="Liberation Serif" w:cs="Times New Roman"/>
          <w:sz w:val="28"/>
          <w:szCs w:val="28"/>
        </w:rPr>
        <w:t xml:space="preserve">, контроля их функционирования, как для граждан, так и для автотранспортных средств. Для этого издает соответствующий 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приказ (распоряжение), которым </w:t>
      </w:r>
      <w:r w:rsidRPr="00F43E5B">
        <w:rPr>
          <w:rFonts w:ascii="Liberation Serif" w:hAnsi="Liberation Serif" w:cs="Times New Roman"/>
          <w:sz w:val="28"/>
          <w:szCs w:val="28"/>
        </w:rPr>
        <w:t>утверждает инструкции для лиц, осуществляющих пропуск, предусматривает систему пропусков, как для посетителей, так и работников.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sz w:val="28"/>
          <w:szCs w:val="28"/>
        </w:rPr>
        <w:t>Определяет порядок действий сил охраны при нарушении пропускного и внутриобъектового режимов.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b/>
          <w:i/>
          <w:sz w:val="28"/>
          <w:szCs w:val="28"/>
          <w:u w:val="single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5)</w:t>
      </w:r>
      <w:r w:rsidR="002B1AF1">
        <w:rPr>
          <w:rFonts w:ascii="Liberation Serif" w:hAnsi="Liberation Serif" w:cs="Times New Roman"/>
          <w:b/>
          <w:sz w:val="28"/>
          <w:szCs w:val="28"/>
        </w:rPr>
        <w:t> </w:t>
      </w:r>
      <w:r w:rsidRPr="00F43E5B">
        <w:rPr>
          <w:rFonts w:ascii="Liberation Serif" w:hAnsi="Liberation Serif" w:cs="Times New Roman"/>
          <w:b/>
          <w:sz w:val="28"/>
          <w:szCs w:val="28"/>
        </w:rPr>
        <w:t>Осуществляет личный контроль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за выполнением мероприятий </w:t>
      </w:r>
      <w:r w:rsidRPr="00F43E5B">
        <w:rPr>
          <w:rFonts w:ascii="Liberation Serif" w:hAnsi="Liberation Serif" w:cs="Times New Roman"/>
          <w:sz w:val="28"/>
          <w:szCs w:val="28"/>
        </w:rPr>
        <w:br/>
        <w:t xml:space="preserve">по обеспечению АТЗ объектов (территорий) </w:t>
      </w:r>
      <w:r w:rsidRPr="00F43E5B">
        <w:rPr>
          <w:rFonts w:ascii="Liberation Serif" w:hAnsi="Liberation Serif" w:cs="Times New Roman"/>
          <w:sz w:val="28"/>
          <w:szCs w:val="28"/>
          <w:u w:val="single"/>
        </w:rPr>
        <w:t>(график проверок).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 Периодически осуществляет проверки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зданий (строений, сооружений), а также потенциально опасных участков и критических элементов объектов (территорий), систем подземных коммуникаций, стоянок автотранспорта, а также инженерно-технических средств и систем охраны, обеспечивать бесперебойную </w:t>
      </w:r>
      <w:r w:rsidRPr="00F43E5B">
        <w:rPr>
          <w:rFonts w:ascii="Liberation Serif" w:hAnsi="Liberation Serif" w:cs="Times New Roman"/>
          <w:sz w:val="28"/>
          <w:szCs w:val="28"/>
        </w:rPr>
        <w:br/>
        <w:t>и устойчивую связь на объекте (территории) (ПП № 1235 и ПП № 8).</w:t>
      </w:r>
      <w:r w:rsidR="002B1AF1">
        <w:rPr>
          <w:rFonts w:ascii="Liberation Serif" w:hAnsi="Liberation Serif" w:cs="Times New Roman"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i/>
          <w:sz w:val="28"/>
          <w:szCs w:val="28"/>
          <w:u w:val="single"/>
        </w:rPr>
        <w:t xml:space="preserve">В ПП № 176, 202 и 1467 про это ничего не сказано. </w:t>
      </w:r>
    </w:p>
    <w:p w:rsidR="002B1AF1" w:rsidRDefault="002B1AF1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b/>
          <w:i/>
          <w:sz w:val="28"/>
          <w:szCs w:val="28"/>
          <w:u w:val="single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6)</w:t>
      </w:r>
      <w:r w:rsidR="002B1AF1">
        <w:rPr>
          <w:rFonts w:ascii="Liberation Serif" w:hAnsi="Liberation Serif" w:cs="Times New Roman"/>
          <w:b/>
          <w:sz w:val="28"/>
          <w:szCs w:val="28"/>
        </w:rPr>
        <w:t> </w:t>
      </w:r>
      <w:r w:rsidRPr="00F43E5B">
        <w:rPr>
          <w:rFonts w:ascii="Liberation Serif" w:hAnsi="Liberation Serif" w:cs="Times New Roman"/>
          <w:b/>
          <w:sz w:val="28"/>
          <w:szCs w:val="28"/>
        </w:rPr>
        <w:t>Организует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b/>
          <w:sz w:val="28"/>
          <w:szCs w:val="28"/>
        </w:rPr>
        <w:t>своевременное оповещение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работников и посетителей объекта (территории) о безопасной и беспрепятственной эвакуации. Заблаговременно утверждает схему оповещения, сигналы оповещения, а также план эвакуации работников, обучающихся и иных лиц, находящихся на объекте </w:t>
      </w:r>
      <w:r w:rsidRPr="00F43E5B">
        <w:rPr>
          <w:rFonts w:ascii="Liberation Serif" w:hAnsi="Liberation Serif" w:cs="Times New Roman"/>
          <w:sz w:val="28"/>
          <w:szCs w:val="28"/>
        </w:rPr>
        <w:br/>
        <w:t xml:space="preserve">в случае угрозы совершения террористического акта. 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7)</w:t>
      </w:r>
      <w:r w:rsidR="002B1AF1">
        <w:rPr>
          <w:rFonts w:ascii="Liberation Serif" w:hAnsi="Liberation Serif" w:cs="Times New Roman"/>
          <w:b/>
          <w:sz w:val="28"/>
          <w:szCs w:val="28"/>
        </w:rPr>
        <w:t> 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Своевременно информирует </w:t>
      </w:r>
      <w:r w:rsidRPr="00F43E5B">
        <w:rPr>
          <w:rFonts w:ascii="Liberation Serif" w:hAnsi="Liberation Serif" w:cs="Times New Roman"/>
          <w:sz w:val="28"/>
          <w:szCs w:val="28"/>
        </w:rPr>
        <w:t>территориальные органы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sz w:val="28"/>
          <w:szCs w:val="28"/>
        </w:rPr>
        <w:t xml:space="preserve">ФСБ, Росгвардии </w:t>
      </w:r>
      <w:r w:rsidRPr="00F43E5B">
        <w:rPr>
          <w:rFonts w:ascii="Liberation Serif" w:hAnsi="Liberation Serif" w:cs="Times New Roman"/>
          <w:sz w:val="28"/>
          <w:szCs w:val="28"/>
        </w:rPr>
        <w:br/>
        <w:t xml:space="preserve">и МВД России о фактах незаконного приобретения работниками объектов (территорий) оружия, деталей для изготовления самодельных взрывных устройств, а также о местах их хранения </w:t>
      </w:r>
      <w:r w:rsidRPr="00F43E5B">
        <w:rPr>
          <w:rFonts w:ascii="Liberation Serif" w:hAnsi="Liberation Serif" w:cs="Times New Roman"/>
          <w:sz w:val="28"/>
          <w:szCs w:val="28"/>
          <w:u w:val="single"/>
        </w:rPr>
        <w:t>(ПП № 1235)</w:t>
      </w:r>
      <w:r w:rsidRPr="00F43E5B">
        <w:rPr>
          <w:rFonts w:ascii="Liberation Serif" w:hAnsi="Liberation Serif" w:cs="Times New Roman"/>
          <w:sz w:val="28"/>
          <w:szCs w:val="28"/>
        </w:rPr>
        <w:t xml:space="preserve">. </w:t>
      </w:r>
    </w:p>
    <w:p w:rsidR="00D52C57" w:rsidRPr="00F43E5B" w:rsidRDefault="00D52C57" w:rsidP="002B1AF1">
      <w:pPr>
        <w:tabs>
          <w:tab w:val="left" w:pos="1134"/>
        </w:tabs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8)</w:t>
      </w:r>
      <w:r w:rsidR="002B1AF1">
        <w:rPr>
          <w:rFonts w:ascii="Liberation Serif" w:hAnsi="Liberation Serif"/>
          <w:b/>
          <w:sz w:val="28"/>
          <w:szCs w:val="28"/>
        </w:rPr>
        <w:t> </w:t>
      </w:r>
      <w:r w:rsidRPr="00F43E5B">
        <w:rPr>
          <w:rFonts w:ascii="Liberation Serif" w:hAnsi="Liberation Serif"/>
          <w:b/>
          <w:sz w:val="28"/>
          <w:szCs w:val="28"/>
        </w:rPr>
        <w:t xml:space="preserve">Обеспечивает защиту служебной информации </w:t>
      </w:r>
      <w:r w:rsidRPr="00F43E5B">
        <w:rPr>
          <w:rFonts w:ascii="Liberation Serif" w:hAnsi="Liberation Serif"/>
          <w:sz w:val="28"/>
          <w:szCs w:val="28"/>
        </w:rPr>
        <w:t xml:space="preserve">ограниченного распространения, содержащейся в паспорте безопасности объекта (территории), иных документах и на других материальных носителях информации, в том числе служебной информации ограниченного распространения о принимаемых мерах по АТЗ объекта (территории). Для этих целей </w:t>
      </w:r>
      <w:r w:rsidRPr="00F43E5B">
        <w:rPr>
          <w:rFonts w:ascii="Liberation Serif" w:hAnsi="Liberation Serif"/>
          <w:b/>
          <w:sz w:val="28"/>
          <w:szCs w:val="28"/>
        </w:rPr>
        <w:t>издает приказ (распоряжение), которым</w:t>
      </w:r>
      <w:r w:rsidRPr="00F43E5B">
        <w:rPr>
          <w:rFonts w:ascii="Liberation Serif" w:hAnsi="Liberation Serif"/>
          <w:sz w:val="28"/>
          <w:szCs w:val="28"/>
        </w:rPr>
        <w:t>:</w:t>
      </w:r>
    </w:p>
    <w:p w:rsidR="00D52C57" w:rsidRPr="00F43E5B" w:rsidRDefault="00D52C57" w:rsidP="002B1AF1">
      <w:pPr>
        <w:tabs>
          <w:tab w:val="left" w:pos="1134"/>
        </w:tabs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– утверждается порядок работы со служебной информацией ограниченного распространения;</w:t>
      </w:r>
    </w:p>
    <w:p w:rsidR="00D52C57" w:rsidRPr="00F43E5B" w:rsidRDefault="00D52C57" w:rsidP="002B1AF1">
      <w:pPr>
        <w:tabs>
          <w:tab w:val="left" w:pos="1134"/>
        </w:tabs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определяется перечень сотрудников (работников) допускаемых к паспорту безопасности объекта (территории), иным документах и на другим материальных носителях информации, их обязанности, в том числе лиц, </w:t>
      </w:r>
    </w:p>
    <w:p w:rsidR="00D52C57" w:rsidRPr="00F43E5B" w:rsidRDefault="00D52C57" w:rsidP="002B1AF1">
      <w:pPr>
        <w:tabs>
          <w:tab w:val="left" w:pos="1134"/>
        </w:tabs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определяются место хранения паспорта безопасности, иных документов </w:t>
      </w:r>
      <w:r w:rsidRPr="00F43E5B">
        <w:rPr>
          <w:rFonts w:ascii="Liberation Serif" w:hAnsi="Liberation Serif"/>
          <w:sz w:val="28"/>
          <w:szCs w:val="28"/>
        </w:rPr>
        <w:br/>
        <w:t xml:space="preserve">и других материальных носителей информации, содержащих сведения </w:t>
      </w:r>
      <w:r w:rsidRPr="00F43E5B">
        <w:rPr>
          <w:rFonts w:ascii="Liberation Serif" w:hAnsi="Liberation Serif"/>
          <w:sz w:val="28"/>
          <w:szCs w:val="28"/>
        </w:rPr>
        <w:br/>
        <w:t xml:space="preserve">о состоянии антитеррористической защищенности объекта (территории), а также ответственные за их хранение; 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порядок и формы контроля за обеспечением установленного порядка работы со служебной информацией ограниченного распространения </w:t>
      </w:r>
      <w:r w:rsidRPr="00F43E5B">
        <w:rPr>
          <w:rFonts w:ascii="Liberation Serif" w:hAnsi="Liberation Serif" w:cs="Times New Roman"/>
          <w:sz w:val="28"/>
          <w:szCs w:val="28"/>
        </w:rPr>
        <w:br/>
        <w:t>и ее хранения;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порядок подготовки и переподготовки должностных лиц (работников) </w:t>
      </w:r>
      <w:r w:rsidRPr="00F43E5B">
        <w:rPr>
          <w:rFonts w:ascii="Liberation Serif" w:hAnsi="Liberation Serif" w:cs="Times New Roman"/>
          <w:sz w:val="28"/>
          <w:szCs w:val="28"/>
        </w:rPr>
        <w:br/>
        <w:t>по вопросам работы со служебной информацией ограниченного распространения.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9</w:t>
      </w:r>
      <w:r w:rsidR="002B1AF1">
        <w:rPr>
          <w:rFonts w:ascii="Liberation Serif" w:hAnsi="Liberation Serif" w:cs="Times New Roman"/>
          <w:b/>
          <w:sz w:val="28"/>
          <w:szCs w:val="28"/>
        </w:rPr>
        <w:t>) 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Обеспечивает размещение </w:t>
      </w:r>
      <w:r w:rsidRPr="00F43E5B">
        <w:rPr>
          <w:rFonts w:ascii="Liberation Serif" w:hAnsi="Liberation Serif" w:cs="Times New Roman"/>
          <w:sz w:val="28"/>
          <w:szCs w:val="28"/>
        </w:rPr>
        <w:t xml:space="preserve">на объектах </w:t>
      </w:r>
      <w:r w:rsidRPr="00F43E5B">
        <w:rPr>
          <w:rFonts w:ascii="Liberation Serif" w:hAnsi="Liberation Serif" w:cs="Times New Roman"/>
          <w:b/>
          <w:sz w:val="28"/>
          <w:szCs w:val="28"/>
        </w:rPr>
        <w:t>наглядных пособий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sz w:val="28"/>
          <w:szCs w:val="28"/>
        </w:rPr>
        <w:br/>
        <w:t>с информацией о порядке действий работников и посетителей при обнаружении подозрительных лиц или, а также при поступлении информации об угрозе совершения или о совершении террористических актов на объектах (территориях)</w:t>
      </w:r>
      <w:r w:rsidRPr="00F43E5B">
        <w:rPr>
          <w:rFonts w:ascii="Liberation Serif" w:hAnsi="Liberation Serif" w:cs="Times New Roman"/>
          <w:sz w:val="28"/>
          <w:szCs w:val="28"/>
          <w:u w:val="single"/>
        </w:rPr>
        <w:t xml:space="preserve"> (</w:t>
      </w: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ПП № 176 и </w:t>
      </w:r>
      <w:r w:rsidR="00010129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№ </w:t>
      </w: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>1235</w:t>
      </w:r>
      <w:r w:rsidRPr="00F43E5B">
        <w:rPr>
          <w:rFonts w:ascii="Liberation Serif" w:hAnsi="Liberation Serif" w:cs="Times New Roman"/>
          <w:sz w:val="28"/>
          <w:szCs w:val="28"/>
          <w:u w:val="single"/>
        </w:rPr>
        <w:t>)</w:t>
      </w:r>
      <w:r w:rsidRPr="00F43E5B">
        <w:rPr>
          <w:rFonts w:ascii="Liberation Serif" w:hAnsi="Liberation Serif" w:cs="Times New Roman"/>
          <w:sz w:val="28"/>
          <w:szCs w:val="28"/>
        </w:rPr>
        <w:t>.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B1AF1">
        <w:rPr>
          <w:rFonts w:ascii="Liberation Serif" w:hAnsi="Liberation Serif" w:cs="Times New Roman"/>
          <w:b/>
          <w:sz w:val="28"/>
          <w:szCs w:val="28"/>
        </w:rPr>
        <w:t>10</w:t>
      </w:r>
      <w:r w:rsidR="002B1AF1">
        <w:rPr>
          <w:rFonts w:ascii="Liberation Serif" w:hAnsi="Liberation Serif" w:cs="Times New Roman"/>
          <w:b/>
          <w:sz w:val="28"/>
          <w:szCs w:val="28"/>
        </w:rPr>
        <w:t>) </w:t>
      </w:r>
      <w:r w:rsidRPr="002B1AF1">
        <w:rPr>
          <w:rFonts w:ascii="Liberation Serif" w:hAnsi="Liberation Serif" w:cs="Times New Roman"/>
          <w:b/>
          <w:sz w:val="28"/>
          <w:szCs w:val="28"/>
        </w:rPr>
        <w:t>Организует подготовку (обучение)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работников объектов (территорий) способам защиты и действиям в условиях совершения террористического акта или угрозы его совершения путем проведения инструктажей, занятий, тренировок и учений</w:t>
      </w:r>
      <w:r w:rsidR="0070698E" w:rsidRPr="00F43E5B">
        <w:rPr>
          <w:rFonts w:ascii="Liberation Serif" w:hAnsi="Liberation Serif" w:cs="Times New Roman"/>
          <w:sz w:val="28"/>
          <w:szCs w:val="28"/>
        </w:rPr>
        <w:t xml:space="preserve">, а также </w:t>
      </w:r>
      <w:r w:rsidRPr="00F43E5B">
        <w:rPr>
          <w:rFonts w:ascii="Liberation Serif" w:hAnsi="Liberation Serif" w:cs="Times New Roman"/>
          <w:sz w:val="28"/>
          <w:szCs w:val="28"/>
        </w:rPr>
        <w:t xml:space="preserve">занятия по минимизации морально-психологических последствий террористического акта </w:t>
      </w:r>
      <w:r w:rsidRPr="00F43E5B">
        <w:rPr>
          <w:rFonts w:ascii="Liberation Serif" w:hAnsi="Liberation Serif" w:cs="Times New Roman"/>
          <w:sz w:val="28"/>
          <w:szCs w:val="28"/>
          <w:u w:val="single"/>
        </w:rPr>
        <w:t>(</w:t>
      </w: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ПП № 176 и </w:t>
      </w:r>
      <w:r w:rsidR="0070698E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№ </w:t>
      </w: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>1235</w:t>
      </w:r>
      <w:r w:rsidRPr="00F43E5B">
        <w:rPr>
          <w:rFonts w:ascii="Liberation Serif" w:hAnsi="Liberation Serif" w:cs="Times New Roman"/>
          <w:sz w:val="28"/>
          <w:szCs w:val="28"/>
          <w:u w:val="single"/>
        </w:rPr>
        <w:t>)</w:t>
      </w:r>
      <w:r w:rsidRPr="00F43E5B">
        <w:rPr>
          <w:rFonts w:ascii="Liberation Serif" w:hAnsi="Liberation Serif" w:cs="Times New Roman"/>
          <w:sz w:val="28"/>
          <w:szCs w:val="28"/>
        </w:rPr>
        <w:t>.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11</w:t>
      </w:r>
      <w:r w:rsidR="002B1AF1" w:rsidRPr="002B1AF1">
        <w:rPr>
          <w:rFonts w:ascii="Liberation Serif" w:hAnsi="Liberation Serif"/>
          <w:b/>
          <w:sz w:val="28"/>
          <w:szCs w:val="28"/>
        </w:rPr>
        <w:t>)</w:t>
      </w:r>
      <w:r w:rsidR="002B1AF1">
        <w:rPr>
          <w:rFonts w:ascii="Liberation Serif" w:hAnsi="Liberation Serif"/>
          <w:b/>
          <w:sz w:val="28"/>
          <w:szCs w:val="28"/>
          <w:lang w:val="en-US"/>
        </w:rPr>
        <w:t> </w:t>
      </w:r>
      <w:r w:rsidRPr="00F43E5B">
        <w:rPr>
          <w:rFonts w:ascii="Liberation Serif" w:hAnsi="Liberation Serif"/>
          <w:sz w:val="28"/>
          <w:szCs w:val="28"/>
        </w:rPr>
        <w:t xml:space="preserve">Кроме вышеперечисленных общих мероприятий, </w:t>
      </w:r>
      <w:r w:rsidRPr="00F43E5B">
        <w:rPr>
          <w:rFonts w:ascii="Liberation Serif" w:hAnsi="Liberation Serif"/>
          <w:b/>
          <w:sz w:val="28"/>
          <w:szCs w:val="28"/>
        </w:rPr>
        <w:t>обеспечивает</w:t>
      </w:r>
      <w:r w:rsidRPr="00F43E5B">
        <w:rPr>
          <w:rFonts w:ascii="Liberation Serif" w:hAnsi="Liberation Serif"/>
          <w:sz w:val="28"/>
          <w:szCs w:val="28"/>
        </w:rPr>
        <w:t xml:space="preserve"> следующие дополнительные мероприятия.  </w:t>
      </w:r>
    </w:p>
    <w:p w:rsidR="00D52C57" w:rsidRPr="002B1AF1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2B1AF1">
        <w:rPr>
          <w:rFonts w:ascii="Liberation Serif" w:hAnsi="Liberation Serif"/>
          <w:b/>
          <w:sz w:val="28"/>
          <w:szCs w:val="28"/>
        </w:rPr>
        <w:t>11.1. В отношении объектов 2 категории опасности: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– охрану</w:t>
      </w:r>
      <w:r w:rsidRPr="00F43E5B">
        <w:rPr>
          <w:rFonts w:ascii="Liberation Serif" w:hAnsi="Liberation Serif"/>
          <w:sz w:val="28"/>
          <w:szCs w:val="28"/>
        </w:rPr>
        <w:t xml:space="preserve"> объектов (территорий) </w:t>
      </w:r>
      <w:r w:rsidRPr="00F43E5B">
        <w:rPr>
          <w:rFonts w:ascii="Liberation Serif" w:hAnsi="Liberation Serif"/>
          <w:b/>
          <w:sz w:val="28"/>
          <w:szCs w:val="28"/>
        </w:rPr>
        <w:t xml:space="preserve">образовательных организаций, организаций в сфере культуры, организаций, осуществляющих медицинскую и фармацевтическую деятельность </w:t>
      </w:r>
      <w:r w:rsidRPr="00F43E5B">
        <w:rPr>
          <w:rFonts w:ascii="Liberation Serif" w:hAnsi="Liberation Serif"/>
          <w:sz w:val="28"/>
          <w:szCs w:val="28"/>
        </w:rPr>
        <w:t xml:space="preserve">сотрудниками частных охранных организаций или подразделениями ведомственной охраны федеральных органов исполнительной власти, имеющих право на создание ведомственной охраны; 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оборудование объектов (территорий) </w:t>
      </w:r>
      <w:r w:rsidRPr="00F43E5B">
        <w:rPr>
          <w:rFonts w:ascii="Liberation Serif" w:hAnsi="Liberation Serif"/>
          <w:b/>
          <w:sz w:val="28"/>
          <w:szCs w:val="28"/>
        </w:rPr>
        <w:t xml:space="preserve">образовательных организаций, </w:t>
      </w:r>
      <w:r w:rsidRPr="00F43E5B">
        <w:rPr>
          <w:rFonts w:ascii="Liberation Serif" w:hAnsi="Liberation Serif"/>
          <w:b/>
          <w:sz w:val="28"/>
          <w:szCs w:val="28"/>
        </w:rPr>
        <w:br/>
        <w:t xml:space="preserve">а также организаций, осуществляющих медицинскую и фармацевтическую деятельность </w:t>
      </w:r>
      <w:r w:rsidRPr="00F43E5B">
        <w:rPr>
          <w:rFonts w:ascii="Liberation Serif" w:hAnsi="Liberation Serif"/>
          <w:sz w:val="28"/>
          <w:szCs w:val="28"/>
        </w:rPr>
        <w:t>инженерно-техническими средствами и системами охраны (</w:t>
      </w:r>
      <w:r w:rsidRPr="00F43E5B">
        <w:rPr>
          <w:rFonts w:ascii="Liberation Serif" w:hAnsi="Liberation Serif"/>
          <w:sz w:val="28"/>
          <w:szCs w:val="28"/>
          <w:u w:val="single"/>
        </w:rPr>
        <w:t>системой видеонаблюдения</w:t>
      </w:r>
      <w:r w:rsidRPr="00F43E5B">
        <w:rPr>
          <w:rFonts w:ascii="Liberation Serif" w:hAnsi="Liberation Serif"/>
          <w:sz w:val="28"/>
          <w:szCs w:val="28"/>
        </w:rPr>
        <w:t xml:space="preserve">, контроля и управления доступом, охранной сигнализацией); 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</w:t>
      </w:r>
      <w:r w:rsidRPr="00F43E5B">
        <w:rPr>
          <w:rFonts w:ascii="Liberation Serif" w:hAnsi="Liberation Serif"/>
          <w:b/>
          <w:sz w:val="28"/>
          <w:szCs w:val="28"/>
        </w:rPr>
        <w:t>на объектах образовательных организаций</w:t>
      </w:r>
      <w:r w:rsidRPr="00F43E5B">
        <w:rPr>
          <w:rFonts w:ascii="Liberation Serif" w:hAnsi="Liberation Serif"/>
          <w:sz w:val="28"/>
          <w:szCs w:val="28"/>
        </w:rPr>
        <w:t xml:space="preserve"> </w:t>
      </w:r>
      <w:r w:rsidRPr="00F43E5B">
        <w:rPr>
          <w:rFonts w:ascii="Liberation Serif" w:hAnsi="Liberation Serif"/>
          <w:b/>
          <w:sz w:val="28"/>
          <w:szCs w:val="28"/>
        </w:rPr>
        <w:t>и медицинских организаций</w:t>
      </w:r>
      <w:r w:rsidRPr="00F43E5B">
        <w:rPr>
          <w:rFonts w:ascii="Liberation Serif" w:hAnsi="Liberation Serif"/>
          <w:sz w:val="28"/>
          <w:szCs w:val="28"/>
        </w:rPr>
        <w:t xml:space="preserve"> разработку планов взаимодействия с территориальными органами ФСБ, МВД и Росгвардией (вневедомственной охраны) по вопросам противодействия терроризму и экстремизму.</w:t>
      </w:r>
    </w:p>
    <w:p w:rsidR="00D52C57" w:rsidRPr="002B1AF1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2B1AF1">
        <w:rPr>
          <w:rFonts w:ascii="Liberation Serif" w:hAnsi="Liberation Serif"/>
          <w:b/>
          <w:sz w:val="28"/>
          <w:szCs w:val="28"/>
        </w:rPr>
        <w:t>11.2. В отношении объектов 1 категории опасности: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 xml:space="preserve">– объектов образовательных организаций и организаций, осуществляющих медицинскую и фармацевтическую деятельность </w:t>
      </w:r>
      <w:r w:rsidRPr="00F43E5B">
        <w:rPr>
          <w:rFonts w:ascii="Liberation Serif" w:hAnsi="Liberation Serif"/>
          <w:sz w:val="28"/>
          <w:szCs w:val="28"/>
        </w:rPr>
        <w:t>особый порядок доступа на объект (территорию), для этого принимает соответствующие организационно-распорядительные документы;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 xml:space="preserve">– </w:t>
      </w:r>
      <w:r w:rsidRPr="00F43E5B">
        <w:rPr>
          <w:rFonts w:ascii="Liberation Serif" w:hAnsi="Liberation Serif"/>
          <w:sz w:val="28"/>
          <w:szCs w:val="28"/>
        </w:rPr>
        <w:t xml:space="preserve">оборудование потенциально опасных участков и критических элементов объектов (территорий) </w:t>
      </w:r>
      <w:r w:rsidRPr="00F43E5B">
        <w:rPr>
          <w:rFonts w:ascii="Liberation Serif" w:hAnsi="Liberation Serif"/>
          <w:b/>
          <w:sz w:val="28"/>
          <w:szCs w:val="28"/>
        </w:rPr>
        <w:t xml:space="preserve">образовательных организаций и организаций в сфере культуры </w:t>
      </w:r>
      <w:r w:rsidRPr="00F43E5B">
        <w:rPr>
          <w:rFonts w:ascii="Liberation Serif" w:hAnsi="Liberation Serif"/>
          <w:sz w:val="28"/>
          <w:szCs w:val="28"/>
        </w:rPr>
        <w:t>системой охранного телевидения, обеспечивающей при необходимости передачу визуальной информации о состоянии периметра потенциально опасных участков и критических элементов объекта (территории) и их территории;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 xml:space="preserve">– </w:t>
      </w:r>
      <w:r w:rsidRPr="00F43E5B">
        <w:rPr>
          <w:rFonts w:ascii="Liberation Serif" w:hAnsi="Liberation Serif"/>
          <w:sz w:val="28"/>
          <w:szCs w:val="28"/>
        </w:rPr>
        <w:t xml:space="preserve">оборудование контрольно-пропускных пунктов и въездов на </w:t>
      </w:r>
      <w:r w:rsidRPr="00F43E5B">
        <w:rPr>
          <w:rFonts w:ascii="Liberation Serif" w:hAnsi="Liberation Serif"/>
          <w:b/>
          <w:sz w:val="28"/>
          <w:szCs w:val="28"/>
        </w:rPr>
        <w:t>объект</w:t>
      </w:r>
      <w:r w:rsidRPr="00F43E5B">
        <w:rPr>
          <w:rFonts w:ascii="Liberation Serif" w:hAnsi="Liberation Serif"/>
          <w:sz w:val="28"/>
          <w:szCs w:val="28"/>
        </w:rPr>
        <w:t xml:space="preserve"> </w:t>
      </w:r>
      <w:r w:rsidRPr="00F43E5B">
        <w:rPr>
          <w:rFonts w:ascii="Liberation Serif" w:hAnsi="Liberation Serif"/>
          <w:b/>
          <w:sz w:val="28"/>
          <w:szCs w:val="28"/>
        </w:rPr>
        <w:t xml:space="preserve">(территорию) образовательных организаций </w:t>
      </w:r>
      <w:r w:rsidRPr="00F43E5B">
        <w:rPr>
          <w:rFonts w:ascii="Liberation Serif" w:hAnsi="Liberation Serif"/>
          <w:sz w:val="28"/>
          <w:szCs w:val="28"/>
        </w:rPr>
        <w:t xml:space="preserve">телевизионными системами видеонаблюдения, обеспечивающими круглосуточную видеофиксацию, </w:t>
      </w:r>
      <w:r w:rsidRPr="00F43E5B">
        <w:rPr>
          <w:rFonts w:ascii="Liberation Serif" w:hAnsi="Liberation Serif"/>
          <w:sz w:val="28"/>
          <w:szCs w:val="28"/>
        </w:rPr>
        <w:br/>
        <w:t>с соответствием зон обзора видеокамер целям идентификации и (или) различения (распознавания), а также оснащение въездов на объект (территорию) воротами, обеспечивающими жесткую фиксацию их створок в закрытом положении, а также при необходимости средствами снижения скорости и (или) противотаранными устройствами;</w:t>
      </w:r>
    </w:p>
    <w:p w:rsidR="002B1AF1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 xml:space="preserve">– </w:t>
      </w:r>
      <w:r w:rsidRPr="00F43E5B">
        <w:rPr>
          <w:rFonts w:ascii="Liberation Serif" w:hAnsi="Liberation Serif"/>
          <w:sz w:val="28"/>
          <w:szCs w:val="28"/>
        </w:rPr>
        <w:t xml:space="preserve">оборудование мест расположения критических элементов </w:t>
      </w:r>
      <w:r w:rsidRPr="00F43E5B">
        <w:rPr>
          <w:rFonts w:ascii="Liberation Serif" w:hAnsi="Liberation Serif"/>
          <w:b/>
          <w:sz w:val="28"/>
          <w:szCs w:val="28"/>
        </w:rPr>
        <w:t xml:space="preserve">объектов (территорий) организаций в сфере культуры </w:t>
      </w:r>
      <w:r w:rsidRPr="00F43E5B">
        <w:rPr>
          <w:rFonts w:ascii="Liberation Serif" w:hAnsi="Liberation Serif"/>
          <w:sz w:val="28"/>
          <w:szCs w:val="28"/>
        </w:rPr>
        <w:t>дополнительным ограждением.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>Независимо от категории опасности все объекты (территории) принимает меры по оборудованию объектов (территорий) инженерно-техническими средствами охраны более высокого класса защиты.</w:t>
      </w:r>
    </w:p>
    <w:p w:rsidR="002B1AF1" w:rsidRDefault="002B1AF1" w:rsidP="002B1AF1">
      <w:pPr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E94945" w:rsidRPr="00F43E5B" w:rsidRDefault="00CB37F7" w:rsidP="002B1AF1">
      <w:pPr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3F47FF">
        <w:rPr>
          <w:rFonts w:ascii="Liberation Serif" w:hAnsi="Liberation Serif"/>
          <w:b/>
          <w:sz w:val="28"/>
          <w:szCs w:val="28"/>
          <w:u w:val="single"/>
        </w:rPr>
        <w:t>2</w:t>
      </w:r>
      <w:r w:rsidR="00E94945" w:rsidRPr="00F43E5B">
        <w:rPr>
          <w:rFonts w:ascii="Liberation Serif" w:hAnsi="Liberation Serif"/>
          <w:b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/>
          <w:b/>
          <w:sz w:val="28"/>
          <w:szCs w:val="28"/>
          <w:u w:val="single"/>
        </w:rPr>
        <w:t>2</w:t>
      </w:r>
      <w:r w:rsidR="00236FC1" w:rsidRPr="00F43E5B">
        <w:rPr>
          <w:rFonts w:ascii="Liberation Serif" w:hAnsi="Liberation Serif"/>
          <w:b/>
          <w:sz w:val="28"/>
          <w:szCs w:val="28"/>
          <w:u w:val="single"/>
        </w:rPr>
        <w:t xml:space="preserve">. </w:t>
      </w:r>
      <w:r w:rsidR="00E94945" w:rsidRPr="00F43E5B">
        <w:rPr>
          <w:rFonts w:ascii="Liberation Serif" w:hAnsi="Liberation Serif"/>
          <w:b/>
          <w:sz w:val="28"/>
          <w:szCs w:val="28"/>
          <w:u w:val="single"/>
        </w:rPr>
        <w:t>Обеспечение охраны объекта (территории)</w:t>
      </w:r>
      <w:r w:rsidR="00F7764E" w:rsidRPr="00F43E5B">
        <w:rPr>
          <w:rFonts w:ascii="Liberation Serif" w:hAnsi="Liberation Serif"/>
          <w:b/>
          <w:sz w:val="28"/>
          <w:szCs w:val="28"/>
          <w:u w:val="single"/>
        </w:rPr>
        <w:t>.</w:t>
      </w:r>
      <w:r w:rsidR="00E94945" w:rsidRPr="00F43E5B">
        <w:rPr>
          <w:rFonts w:ascii="Liberation Serif" w:hAnsi="Liberation Serif"/>
          <w:b/>
          <w:sz w:val="28"/>
          <w:szCs w:val="28"/>
          <w:u w:val="single"/>
        </w:rPr>
        <w:t xml:space="preserve"> </w:t>
      </w:r>
    </w:p>
    <w:p w:rsidR="00BE623D" w:rsidRPr="00F43E5B" w:rsidRDefault="00BE623D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Ответственность за обеспечение АТЗ объекта несет его руководитель. Подразделения охраны несут ответственность </w:t>
      </w:r>
      <w:r w:rsidR="002B1AF1">
        <w:rPr>
          <w:rFonts w:ascii="Liberation Serif" w:hAnsi="Liberation Serif"/>
          <w:sz w:val="28"/>
          <w:szCs w:val="28"/>
        </w:rPr>
        <w:t xml:space="preserve">в соответствии с </w:t>
      </w:r>
      <w:r w:rsidRPr="00F43E5B">
        <w:rPr>
          <w:rFonts w:ascii="Liberation Serif" w:hAnsi="Liberation Serif"/>
          <w:sz w:val="28"/>
          <w:szCs w:val="28"/>
        </w:rPr>
        <w:t>договор</w:t>
      </w:r>
      <w:r w:rsidR="002B1AF1">
        <w:rPr>
          <w:rFonts w:ascii="Liberation Serif" w:hAnsi="Liberation Serif"/>
          <w:sz w:val="28"/>
          <w:szCs w:val="28"/>
        </w:rPr>
        <w:t xml:space="preserve">ами </w:t>
      </w:r>
      <w:r w:rsidR="002B1AF1">
        <w:rPr>
          <w:rFonts w:ascii="Liberation Serif" w:hAnsi="Liberation Serif"/>
          <w:sz w:val="28"/>
          <w:szCs w:val="28"/>
        </w:rPr>
        <w:br/>
        <w:t>на охрану объекта.</w:t>
      </w:r>
    </w:p>
    <w:p w:rsidR="00B72D50" w:rsidRPr="00F43E5B" w:rsidRDefault="00B72D50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Основными задачами охраны являются:</w:t>
      </w:r>
    </w:p>
    <w:p w:rsidR="00B72D50" w:rsidRPr="00F43E5B" w:rsidRDefault="00B72D50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защита охраняемых объектов (территорий), предупреждение и пресечение террористических актов на охраняемой объекте (территории); </w:t>
      </w:r>
    </w:p>
    <w:p w:rsidR="00B72D50" w:rsidRPr="00F43E5B" w:rsidRDefault="00B72D50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обеспечение на охраняемом объекте (территории) пропускного </w:t>
      </w:r>
      <w:r w:rsidRPr="00F43E5B">
        <w:rPr>
          <w:rFonts w:ascii="Liberation Serif" w:hAnsi="Liberation Serif"/>
          <w:sz w:val="28"/>
          <w:szCs w:val="28"/>
        </w:rPr>
        <w:br/>
        <w:t>и внутриобъектового режимов;</w:t>
      </w:r>
    </w:p>
    <w:p w:rsidR="00B72D50" w:rsidRPr="00F43E5B" w:rsidRDefault="00B72D50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– участие в локализации и ликвидации последствий террористического акта.</w:t>
      </w:r>
    </w:p>
    <w:p w:rsidR="00BE623D" w:rsidRPr="00F43E5B" w:rsidRDefault="00BE623D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Обеспечение охраны объектов</w:t>
      </w:r>
      <w:r w:rsidRPr="00F43E5B">
        <w:rPr>
          <w:rFonts w:ascii="Liberation Serif" w:hAnsi="Liberation Serif"/>
          <w:sz w:val="28"/>
          <w:szCs w:val="28"/>
        </w:rPr>
        <w:t xml:space="preserve"> (территорий) осуществляется путем привлечения сотрудников охранных организаций </w:t>
      </w:r>
      <w:r w:rsidR="001C60CF" w:rsidRPr="00F43E5B">
        <w:rPr>
          <w:rFonts w:ascii="Liberation Serif" w:hAnsi="Liberation Serif"/>
          <w:sz w:val="28"/>
          <w:szCs w:val="28"/>
        </w:rPr>
        <w:t>или подразделений ведомственной охраны федеральных органов исполнительной власти, имеющих право на создание ведомственной охраны (</w:t>
      </w:r>
      <w:r w:rsidR="001C60CF" w:rsidRPr="00F43E5B">
        <w:rPr>
          <w:rFonts w:ascii="Liberation Serif" w:hAnsi="Liberation Serif"/>
          <w:b/>
          <w:sz w:val="28"/>
          <w:szCs w:val="28"/>
        </w:rPr>
        <w:t xml:space="preserve">для объектов образовательных организаций и объектов в сфере культуры </w:t>
      </w:r>
      <w:r w:rsidR="00526429" w:rsidRPr="00F43E5B">
        <w:rPr>
          <w:rFonts w:ascii="Liberation Serif" w:hAnsi="Liberation Serif"/>
          <w:b/>
          <w:sz w:val="28"/>
          <w:szCs w:val="28"/>
        </w:rPr>
        <w:t xml:space="preserve">1 и </w:t>
      </w:r>
      <w:r w:rsidR="001C60CF" w:rsidRPr="00F43E5B">
        <w:rPr>
          <w:rFonts w:ascii="Liberation Serif" w:hAnsi="Liberation Serif"/>
          <w:b/>
          <w:sz w:val="28"/>
          <w:szCs w:val="28"/>
        </w:rPr>
        <w:t>2 категории опасности</w:t>
      </w:r>
      <w:r w:rsidR="001C60CF" w:rsidRPr="00F43E5B">
        <w:rPr>
          <w:rFonts w:ascii="Liberation Serif" w:hAnsi="Liberation Serif"/>
          <w:sz w:val="28"/>
          <w:szCs w:val="28"/>
        </w:rPr>
        <w:t xml:space="preserve">) </w:t>
      </w:r>
      <w:r w:rsidR="00526429" w:rsidRPr="00F43E5B">
        <w:rPr>
          <w:rFonts w:ascii="Liberation Serif" w:hAnsi="Liberation Serif"/>
          <w:sz w:val="28"/>
          <w:szCs w:val="28"/>
        </w:rPr>
        <w:br/>
      </w:r>
      <w:r w:rsidR="001C60CF" w:rsidRPr="00F43E5B">
        <w:rPr>
          <w:rFonts w:ascii="Liberation Serif" w:hAnsi="Liberation Serif"/>
          <w:sz w:val="28"/>
          <w:szCs w:val="28"/>
        </w:rPr>
        <w:t xml:space="preserve">и </w:t>
      </w:r>
      <w:r w:rsidRPr="00F43E5B">
        <w:rPr>
          <w:rFonts w:ascii="Liberation Serif" w:hAnsi="Liberation Serif"/>
          <w:sz w:val="28"/>
          <w:szCs w:val="28"/>
        </w:rPr>
        <w:t>оснащения объектов (территорий) техническими средствами</w:t>
      </w:r>
      <w:r w:rsidR="00F564BD" w:rsidRPr="00F43E5B">
        <w:rPr>
          <w:rFonts w:ascii="Liberation Serif" w:hAnsi="Liberation Serif"/>
          <w:sz w:val="28"/>
          <w:szCs w:val="28"/>
        </w:rPr>
        <w:t xml:space="preserve"> посредством вывода сигналов тревоги на пульты охраны ЧОО или подразделений вневедомственной охраны</w:t>
      </w:r>
      <w:r w:rsidR="00F55B0F" w:rsidRPr="00F43E5B">
        <w:rPr>
          <w:rFonts w:ascii="Liberation Serif" w:hAnsi="Liberation Serif"/>
          <w:sz w:val="28"/>
          <w:szCs w:val="28"/>
        </w:rPr>
        <w:t xml:space="preserve"> либо сочетанием этих видов охраны</w:t>
      </w:r>
      <w:r w:rsidR="00F564BD" w:rsidRPr="00F43E5B">
        <w:rPr>
          <w:rFonts w:ascii="Liberation Serif" w:hAnsi="Liberation Serif"/>
          <w:sz w:val="28"/>
          <w:szCs w:val="28"/>
        </w:rPr>
        <w:t>.</w:t>
      </w:r>
    </w:p>
    <w:p w:rsidR="00887218" w:rsidRPr="00F43E5B" w:rsidRDefault="00BE623D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Решение о привлечении охранных организаций или ведомственной охраны для обеспечения АТЗ принимается руководителем учреждения (организации), </w:t>
      </w:r>
      <w:r w:rsidRPr="00F43E5B">
        <w:rPr>
          <w:rFonts w:ascii="Liberation Serif" w:hAnsi="Liberation Serif"/>
          <w:sz w:val="28"/>
          <w:szCs w:val="28"/>
        </w:rPr>
        <w:br/>
        <w:t>с учетом ограничений, установленных законодательством Российской Федерации, регулирующим частную охранную деятельность и ведомственную охрану.</w:t>
      </w:r>
    </w:p>
    <w:p w:rsidR="00BE623D" w:rsidRPr="00F43E5B" w:rsidRDefault="00BE623D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Допускается организовывать охрану </w:t>
      </w:r>
      <w:r w:rsidRPr="00F43E5B">
        <w:rPr>
          <w:rFonts w:ascii="Liberation Serif" w:hAnsi="Liberation Serif"/>
          <w:b/>
          <w:sz w:val="28"/>
          <w:szCs w:val="28"/>
        </w:rPr>
        <w:t xml:space="preserve">объекта водоснабжения </w:t>
      </w:r>
      <w:r w:rsidR="002B1AF1">
        <w:rPr>
          <w:rFonts w:ascii="Liberation Serif" w:hAnsi="Liberation Serif"/>
          <w:b/>
          <w:sz w:val="28"/>
          <w:szCs w:val="28"/>
        </w:rPr>
        <w:br/>
      </w:r>
      <w:r w:rsidRPr="00F43E5B">
        <w:rPr>
          <w:rFonts w:ascii="Liberation Serif" w:hAnsi="Liberation Serif"/>
          <w:b/>
          <w:sz w:val="28"/>
          <w:szCs w:val="28"/>
        </w:rPr>
        <w:t>и водоотведения</w:t>
      </w:r>
      <w:r w:rsidRPr="00F43E5B">
        <w:rPr>
          <w:rFonts w:ascii="Liberation Serif" w:hAnsi="Liberation Serif"/>
          <w:sz w:val="28"/>
          <w:szCs w:val="28"/>
        </w:rPr>
        <w:t xml:space="preserve"> с использованием служебных собак в соответствии </w:t>
      </w:r>
      <w:r w:rsidR="002B1AF1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>с требованиями законодательства Российской Федерации.</w:t>
      </w:r>
    </w:p>
    <w:p w:rsidR="00B72D50" w:rsidRPr="00F43E5B" w:rsidRDefault="00BE623D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Helvetica"/>
          <w:bCs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Система и способ охраны отражаются в документации по организации охраны объекта. </w:t>
      </w:r>
      <w:r w:rsidR="00B72D50" w:rsidRPr="00F43E5B">
        <w:rPr>
          <w:rFonts w:ascii="Liberation Serif" w:hAnsi="Liberation Serif" w:cs="Helvetica"/>
          <w:bCs/>
          <w:sz w:val="28"/>
          <w:szCs w:val="28"/>
        </w:rPr>
        <w:t>Устанавливаемые в зданиях технические средства охраны должны вписываться в интерьер помещения, по возможности, устанавливаться скрытно или маскироваться.</w:t>
      </w:r>
    </w:p>
    <w:p w:rsidR="00B72D50" w:rsidRPr="00F43E5B" w:rsidRDefault="00B72D50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Cs/>
          <w:sz w:val="28"/>
          <w:szCs w:val="28"/>
        </w:rPr>
      </w:pPr>
      <w:r w:rsidRPr="00F43E5B">
        <w:rPr>
          <w:rFonts w:ascii="Liberation Serif" w:hAnsi="Liberation Serif" w:cs="Helvetica"/>
          <w:bCs/>
          <w:sz w:val="28"/>
          <w:szCs w:val="28"/>
        </w:rPr>
        <w:t xml:space="preserve">Для оперативной передачи сообщений на ПЦО охранных организаций, </w:t>
      </w:r>
      <w:r w:rsidRPr="00F43E5B">
        <w:rPr>
          <w:rFonts w:ascii="Liberation Serif" w:hAnsi="Liberation Serif" w:cs="Helvetica"/>
          <w:bCs/>
          <w:sz w:val="28"/>
          <w:szCs w:val="28"/>
        </w:rPr>
        <w:br/>
        <w:t xml:space="preserve">в том числе ведомственных, или службу спасения «112» объект должен оборудоваться </w:t>
      </w:r>
      <w:r w:rsidRPr="00F43E5B">
        <w:rPr>
          <w:rFonts w:ascii="Liberation Serif" w:hAnsi="Liberation Serif" w:cs="Helvetica"/>
          <w:b/>
          <w:bCs/>
          <w:sz w:val="28"/>
          <w:szCs w:val="28"/>
        </w:rPr>
        <w:t>устройствами тревожной сигнализации</w:t>
      </w:r>
      <w:r w:rsidRPr="00F43E5B">
        <w:rPr>
          <w:rFonts w:ascii="Liberation Serif" w:hAnsi="Liberation Serif" w:cs="Helvetica"/>
          <w:bCs/>
          <w:sz w:val="28"/>
          <w:szCs w:val="28"/>
        </w:rPr>
        <w:t>: механическими кнопками, радиокнопками, радиобрелоками, мобильными телефонными системами, педалями, оптико-электронными извещателями и другими устройствами.</w:t>
      </w:r>
    </w:p>
    <w:p w:rsidR="00B72D50" w:rsidRPr="00F43E5B" w:rsidRDefault="00B72D50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Cs/>
          <w:sz w:val="28"/>
          <w:szCs w:val="28"/>
        </w:rPr>
      </w:pPr>
      <w:r w:rsidRPr="00F43E5B">
        <w:rPr>
          <w:rFonts w:ascii="Liberation Serif" w:hAnsi="Liberation Serif" w:cs="Helvetica"/>
          <w:b/>
          <w:bCs/>
          <w:sz w:val="28"/>
          <w:szCs w:val="28"/>
        </w:rPr>
        <w:t>Система тревожной сигнализации</w:t>
      </w:r>
      <w:r w:rsidRPr="00F43E5B">
        <w:rPr>
          <w:rFonts w:ascii="Liberation Serif" w:hAnsi="Liberation Serif" w:cs="Helvetica"/>
          <w:bCs/>
          <w:sz w:val="28"/>
          <w:szCs w:val="28"/>
        </w:rPr>
        <w:t xml:space="preserve"> организуется «без права отключения». Устройства тревожной сигнализации рекомендуется устанавливать на посту охраны, в кабинете руководителя объекта и в других местах по указанию руководителя или по рекомендации охранной организации. </w:t>
      </w:r>
    </w:p>
    <w:p w:rsidR="00B72D50" w:rsidRPr="00F43E5B" w:rsidRDefault="00B72D50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Объекты (территории) образовательных организаций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</w:t>
      </w:r>
      <w:r w:rsidR="00896447" w:rsidRPr="00F43E5B">
        <w:rPr>
          <w:rFonts w:ascii="Liberation Serif" w:hAnsi="Liberation Serif" w:cs="Times New Roman"/>
          <w:sz w:val="28"/>
          <w:szCs w:val="28"/>
        </w:rPr>
        <w:t>1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и </w:t>
      </w:r>
      <w:r w:rsidR="00896447" w:rsidRPr="00F43E5B">
        <w:rPr>
          <w:rFonts w:ascii="Liberation Serif" w:hAnsi="Liberation Serif" w:cs="Times New Roman"/>
          <w:sz w:val="28"/>
          <w:szCs w:val="28"/>
        </w:rPr>
        <w:t>2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категории опасности оснащаются системами видеонаблюдения, контроля и управления доступом и охранной сигнализацией</w:t>
      </w:r>
      <w:r w:rsidR="00896447" w:rsidRPr="00F43E5B">
        <w:rPr>
          <w:rFonts w:ascii="Liberation Serif" w:hAnsi="Liberation Serif" w:cs="Times New Roman"/>
          <w:sz w:val="28"/>
          <w:szCs w:val="28"/>
        </w:rPr>
        <w:t>.</w:t>
      </w:r>
    </w:p>
    <w:p w:rsidR="00B72D50" w:rsidRPr="00F43E5B" w:rsidRDefault="00B72D50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Потенциально опасные участки и критические элементы 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объекта (территории) образовательных организаций и организаций в сфере культуры </w:t>
      </w:r>
      <w:r w:rsidRPr="00F43E5B">
        <w:rPr>
          <w:rFonts w:ascii="Liberation Serif" w:hAnsi="Liberation Serif" w:cs="Times New Roman"/>
          <w:sz w:val="28"/>
          <w:szCs w:val="28"/>
        </w:rPr>
        <w:br/>
      </w:r>
      <w:r w:rsidRPr="00F43E5B">
        <w:rPr>
          <w:rFonts w:ascii="Liberation Serif" w:hAnsi="Liberation Serif" w:cs="Times New Roman"/>
          <w:b/>
          <w:sz w:val="28"/>
          <w:szCs w:val="28"/>
        </w:rPr>
        <w:t>1 категории опасности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оснащаются системой охранного телевидения, обеспечивающей при необходимости передачу визуальной информации </w:t>
      </w:r>
      <w:r w:rsidRPr="00F43E5B">
        <w:rPr>
          <w:rFonts w:ascii="Liberation Serif" w:hAnsi="Liberation Serif" w:cs="Times New Roman"/>
          <w:sz w:val="28"/>
          <w:szCs w:val="28"/>
        </w:rPr>
        <w:br/>
        <w:t xml:space="preserve">о состоянии периметра потенциально опасных участков и критических элементов объекта (территории) и их территории. </w:t>
      </w:r>
    </w:p>
    <w:p w:rsidR="00B72D50" w:rsidRPr="00F43E5B" w:rsidRDefault="00B72D50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Контрольно-пропускные пункты и въезды на объект (территорию) </w:t>
      </w:r>
      <w:r w:rsidRPr="00F43E5B">
        <w:rPr>
          <w:rFonts w:ascii="Liberation Serif" w:hAnsi="Liberation Serif" w:cs="Times New Roman"/>
          <w:b/>
          <w:sz w:val="28"/>
          <w:szCs w:val="28"/>
        </w:rPr>
        <w:t>образовательных организаций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b/>
          <w:sz w:val="28"/>
          <w:szCs w:val="28"/>
        </w:rPr>
        <w:t>1 категории опасности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оснащаются телевизионными системами видеонаблюдения, обеспечивающими круглосуточную видеофиксацию, с соответствием зон обзора видеокамер целям идентификации и (или) различения (распознавания).</w:t>
      </w:r>
    </w:p>
    <w:p w:rsidR="002B1AF1" w:rsidRDefault="002B1AF1" w:rsidP="002B1AF1">
      <w:pPr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36FC1" w:rsidRPr="00F43E5B" w:rsidRDefault="00CB37F7" w:rsidP="002B1AF1">
      <w:pPr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3F47FF">
        <w:rPr>
          <w:rFonts w:ascii="Liberation Serif" w:hAnsi="Liberation Serif"/>
          <w:b/>
          <w:sz w:val="28"/>
          <w:szCs w:val="28"/>
          <w:u w:val="single"/>
        </w:rPr>
        <w:t>2</w:t>
      </w:r>
      <w:r w:rsidR="00236FC1" w:rsidRPr="00F43E5B">
        <w:rPr>
          <w:rFonts w:ascii="Liberation Serif" w:hAnsi="Liberation Serif"/>
          <w:b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/>
          <w:b/>
          <w:sz w:val="28"/>
          <w:szCs w:val="28"/>
          <w:u w:val="single"/>
        </w:rPr>
        <w:t>3</w:t>
      </w:r>
      <w:r w:rsidR="00236FC1" w:rsidRPr="00F43E5B">
        <w:rPr>
          <w:rFonts w:ascii="Liberation Serif" w:hAnsi="Liberation Serif"/>
          <w:b/>
          <w:sz w:val="28"/>
          <w:szCs w:val="28"/>
          <w:u w:val="single"/>
        </w:rPr>
        <w:t xml:space="preserve">. Инженерно-техническая укрепленность. </w:t>
      </w:r>
    </w:p>
    <w:p w:rsidR="00236FC1" w:rsidRPr="00F43E5B" w:rsidRDefault="00236FC1" w:rsidP="002B1AF1">
      <w:pPr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  <w:u w:val="single"/>
        </w:rPr>
        <w:t>Инженерно-техническая укрепленность объекта</w:t>
      </w:r>
      <w:r w:rsidRPr="00F43E5B">
        <w:rPr>
          <w:rFonts w:ascii="Liberation Serif" w:hAnsi="Liberation Serif"/>
          <w:sz w:val="28"/>
          <w:szCs w:val="28"/>
        </w:rPr>
        <w:t xml:space="preserve"> </w:t>
      </w:r>
      <w:r w:rsidR="00463943" w:rsidRPr="00F43E5B">
        <w:rPr>
          <w:rFonts w:ascii="Liberation Serif" w:hAnsi="Liberation Serif"/>
          <w:sz w:val="28"/>
          <w:szCs w:val="28"/>
        </w:rPr>
        <w:t xml:space="preserve">– это совокупность мероприятий, направленных на усиление конструктивных элементов зданий, помещений и охраняемых территорий, обеспечивающее необходимое противодействие </w:t>
      </w:r>
      <w:r w:rsidR="000052E4" w:rsidRPr="00F43E5B">
        <w:rPr>
          <w:rFonts w:ascii="Liberation Serif" w:hAnsi="Liberation Serif"/>
          <w:sz w:val="28"/>
          <w:szCs w:val="28"/>
        </w:rPr>
        <w:t xml:space="preserve">несанкционированному </w:t>
      </w:r>
      <w:r w:rsidR="00EB56D6" w:rsidRPr="00F43E5B">
        <w:rPr>
          <w:rFonts w:ascii="Liberation Serif" w:hAnsi="Liberation Serif"/>
          <w:sz w:val="28"/>
          <w:szCs w:val="28"/>
        </w:rPr>
        <w:t>проникновению (случайному проходу) на объект, взлом</w:t>
      </w:r>
      <w:r w:rsidR="00463943" w:rsidRPr="00F43E5B">
        <w:rPr>
          <w:rFonts w:ascii="Liberation Serif" w:hAnsi="Liberation Serif"/>
          <w:sz w:val="28"/>
          <w:szCs w:val="28"/>
        </w:rPr>
        <w:t xml:space="preserve"> </w:t>
      </w:r>
      <w:r w:rsidR="00EB56D6" w:rsidRPr="00F43E5B">
        <w:rPr>
          <w:rFonts w:ascii="Liberation Serif" w:hAnsi="Liberation Serif"/>
          <w:sz w:val="28"/>
          <w:szCs w:val="28"/>
        </w:rPr>
        <w:t>и другим преступным посягательствам</w:t>
      </w:r>
      <w:r w:rsidR="000052E4" w:rsidRPr="00F43E5B">
        <w:rPr>
          <w:rFonts w:ascii="Liberation Serif" w:hAnsi="Liberation Serif"/>
          <w:sz w:val="28"/>
          <w:szCs w:val="28"/>
        </w:rPr>
        <w:t>. Основой обеспечения надежной защиты объекта от угроз террористического</w:t>
      </w:r>
      <w:r w:rsidR="00463943" w:rsidRPr="00F43E5B">
        <w:rPr>
          <w:rFonts w:ascii="Liberation Serif" w:hAnsi="Liberation Serif"/>
          <w:sz w:val="28"/>
          <w:szCs w:val="28"/>
        </w:rPr>
        <w:t xml:space="preserve"> </w:t>
      </w:r>
      <w:r w:rsidR="000052E4" w:rsidRPr="00F43E5B">
        <w:rPr>
          <w:rFonts w:ascii="Liberation Serif" w:hAnsi="Liberation Serif"/>
          <w:sz w:val="28"/>
          <w:szCs w:val="28"/>
        </w:rPr>
        <w:t xml:space="preserve">характера является </w:t>
      </w:r>
      <w:r w:rsidR="00C21833" w:rsidRPr="00F43E5B">
        <w:rPr>
          <w:rFonts w:ascii="Liberation Serif" w:hAnsi="Liberation Serif"/>
          <w:sz w:val="28"/>
          <w:szCs w:val="28"/>
        </w:rPr>
        <w:br/>
      </w:r>
      <w:r w:rsidR="000052E4" w:rsidRPr="00F43E5B">
        <w:rPr>
          <w:rFonts w:ascii="Liberation Serif" w:hAnsi="Liberation Serif"/>
          <w:sz w:val="28"/>
          <w:szCs w:val="28"/>
        </w:rPr>
        <w:t xml:space="preserve">их надлежащая инженерно-техническая укрепленность </w:t>
      </w:r>
      <w:r w:rsidR="001F17EF" w:rsidRPr="00F43E5B">
        <w:rPr>
          <w:rFonts w:ascii="Liberation Serif" w:hAnsi="Liberation Serif"/>
          <w:sz w:val="28"/>
          <w:szCs w:val="28"/>
        </w:rPr>
        <w:t xml:space="preserve">в сочетании </w:t>
      </w:r>
      <w:r w:rsidR="00C21833" w:rsidRPr="00F43E5B">
        <w:rPr>
          <w:rFonts w:ascii="Liberation Serif" w:hAnsi="Liberation Serif"/>
          <w:sz w:val="28"/>
          <w:szCs w:val="28"/>
        </w:rPr>
        <w:br/>
      </w:r>
      <w:r w:rsidR="001F17EF" w:rsidRPr="00F43E5B">
        <w:rPr>
          <w:rFonts w:ascii="Liberation Serif" w:hAnsi="Liberation Serif"/>
          <w:sz w:val="28"/>
          <w:szCs w:val="28"/>
        </w:rPr>
        <w:t>с оборудованием объекта системами охранной и тревожной сигн</w:t>
      </w:r>
      <w:r w:rsidR="00F7764E" w:rsidRPr="00F43E5B">
        <w:rPr>
          <w:rFonts w:ascii="Liberation Serif" w:hAnsi="Liberation Serif"/>
          <w:sz w:val="28"/>
          <w:szCs w:val="28"/>
        </w:rPr>
        <w:t>а</w:t>
      </w:r>
      <w:r w:rsidR="001F17EF" w:rsidRPr="00F43E5B">
        <w:rPr>
          <w:rFonts w:ascii="Liberation Serif" w:hAnsi="Liberation Serif"/>
          <w:sz w:val="28"/>
          <w:szCs w:val="28"/>
        </w:rPr>
        <w:t>лизации.</w:t>
      </w:r>
    </w:p>
    <w:p w:rsidR="00236FC1" w:rsidRPr="00F43E5B" w:rsidRDefault="001F17EF" w:rsidP="002B1AF1">
      <w:pPr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Инженерно-техническая укрепленность </w:t>
      </w:r>
      <w:r w:rsidR="00A32A2F" w:rsidRPr="00F43E5B">
        <w:rPr>
          <w:rFonts w:ascii="Liberation Serif" w:hAnsi="Liberation Serif"/>
          <w:sz w:val="28"/>
          <w:szCs w:val="28"/>
        </w:rPr>
        <w:t xml:space="preserve">(ограждение территории, ворота </w:t>
      </w:r>
      <w:r w:rsidR="00A32A2F" w:rsidRPr="00F43E5B">
        <w:rPr>
          <w:rFonts w:ascii="Liberation Serif" w:hAnsi="Liberation Serif"/>
          <w:sz w:val="28"/>
          <w:szCs w:val="28"/>
        </w:rPr>
        <w:br/>
        <w:t>и калитки, оконные конструкции, двери, коробки чердачных и подвальных помещений</w:t>
      </w:r>
      <w:r w:rsidR="00967574" w:rsidRPr="00F43E5B">
        <w:rPr>
          <w:rFonts w:ascii="Liberation Serif" w:hAnsi="Liberation Serif"/>
          <w:sz w:val="28"/>
          <w:szCs w:val="28"/>
        </w:rPr>
        <w:t>, контрольно-пропускные пункты</w:t>
      </w:r>
      <w:r w:rsidR="00A32A2F" w:rsidRPr="00F43E5B">
        <w:rPr>
          <w:rFonts w:ascii="Liberation Serif" w:hAnsi="Liberation Serif"/>
          <w:sz w:val="28"/>
          <w:szCs w:val="28"/>
        </w:rPr>
        <w:t>) о</w:t>
      </w:r>
      <w:r w:rsidRPr="00F43E5B">
        <w:rPr>
          <w:rFonts w:ascii="Liberation Serif" w:hAnsi="Liberation Serif"/>
          <w:sz w:val="28"/>
          <w:szCs w:val="28"/>
        </w:rPr>
        <w:t>бъекта о</w:t>
      </w:r>
      <w:r w:rsidR="00236FC1" w:rsidRPr="00F43E5B">
        <w:rPr>
          <w:rFonts w:ascii="Liberation Serif" w:hAnsi="Liberation Serif"/>
          <w:sz w:val="28"/>
          <w:szCs w:val="28"/>
        </w:rPr>
        <w:t xml:space="preserve">существляется </w:t>
      </w:r>
      <w:r w:rsidR="00C24E22" w:rsidRPr="00F43E5B">
        <w:rPr>
          <w:rFonts w:ascii="Liberation Serif" w:hAnsi="Liberation Serif"/>
          <w:sz w:val="28"/>
          <w:szCs w:val="28"/>
        </w:rPr>
        <w:br/>
      </w:r>
      <w:r w:rsidR="00236FC1" w:rsidRPr="00F43E5B">
        <w:rPr>
          <w:rFonts w:ascii="Liberation Serif" w:hAnsi="Liberation Serif"/>
          <w:sz w:val="28"/>
          <w:szCs w:val="28"/>
        </w:rPr>
        <w:t>в соответствии с требованиями Федерального закона «Технический регламент безопасности зданий и сооружений</w:t>
      </w:r>
      <w:r w:rsidR="00A32A2F" w:rsidRPr="00F43E5B">
        <w:rPr>
          <w:rFonts w:ascii="Liberation Serif" w:hAnsi="Liberation Serif"/>
          <w:sz w:val="28"/>
          <w:szCs w:val="28"/>
        </w:rPr>
        <w:t>»</w:t>
      </w:r>
      <w:r w:rsidR="00236FC1" w:rsidRPr="00F43E5B">
        <w:rPr>
          <w:rFonts w:ascii="Liberation Serif" w:hAnsi="Liberation Serif"/>
          <w:sz w:val="28"/>
          <w:szCs w:val="28"/>
        </w:rPr>
        <w:t>.</w:t>
      </w:r>
    </w:p>
    <w:p w:rsidR="0011418C" w:rsidRPr="00F43E5B" w:rsidRDefault="0011418C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Въезды на объекты </w:t>
      </w:r>
      <w:r w:rsidRPr="00F43E5B">
        <w:rPr>
          <w:rFonts w:ascii="Liberation Serif" w:hAnsi="Liberation Serif" w:cs="Times New Roman"/>
          <w:b/>
          <w:sz w:val="28"/>
          <w:szCs w:val="28"/>
        </w:rPr>
        <w:t>образовательных организаций 1 категории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опасности оснащаются воротами, обеспечивающими жесткую фиксацию их створок </w:t>
      </w:r>
      <w:r w:rsidRPr="00F43E5B">
        <w:rPr>
          <w:rFonts w:ascii="Liberation Serif" w:hAnsi="Liberation Serif" w:cs="Times New Roman"/>
          <w:sz w:val="28"/>
          <w:szCs w:val="28"/>
        </w:rPr>
        <w:br/>
        <w:t>в закрытом положении, а также при необходимости средствами снижения скорости и (или) противотаранными устройствами.</w:t>
      </w:r>
    </w:p>
    <w:p w:rsidR="00BD08E6" w:rsidRPr="00F43E5B" w:rsidRDefault="00BD08E6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Места расположения критических элементов 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объектов организаций </w:t>
      </w:r>
      <w:r w:rsidR="00BD1293" w:rsidRPr="00F43E5B">
        <w:rPr>
          <w:rFonts w:ascii="Liberation Serif" w:hAnsi="Liberation Serif" w:cs="Times New Roman"/>
          <w:b/>
          <w:sz w:val="28"/>
          <w:szCs w:val="28"/>
        </w:rPr>
        <w:br/>
      </w:r>
      <w:r w:rsidRPr="00F43E5B">
        <w:rPr>
          <w:rFonts w:ascii="Liberation Serif" w:hAnsi="Liberation Serif" w:cs="Times New Roman"/>
          <w:b/>
          <w:sz w:val="28"/>
          <w:szCs w:val="28"/>
        </w:rPr>
        <w:t>в сфере культуры 1 категории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опасности оборудуются дополнительным ограждением.</w:t>
      </w:r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</w:p>
    <w:p w:rsidR="00FF61D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  <w:u w:val="single"/>
        </w:rPr>
      </w:pPr>
      <w:r w:rsidRPr="003F47FF">
        <w:rPr>
          <w:rFonts w:ascii="Liberation Serif" w:hAnsi="Liberation Serif" w:cs="Helvetica"/>
          <w:b/>
          <w:bCs/>
          <w:sz w:val="28"/>
          <w:szCs w:val="28"/>
          <w:u w:val="single"/>
        </w:rPr>
        <w:t>2</w:t>
      </w:r>
      <w:r w:rsidR="004A5A92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4</w:t>
      </w:r>
      <w:r w:rsidR="004A5A92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. </w:t>
      </w:r>
      <w:r w:rsidR="000522E2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Создание системы о</w:t>
      </w:r>
      <w:r w:rsidR="00FF61DB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повещени</w:t>
      </w:r>
      <w:r w:rsidR="000522E2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я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</w:p>
    <w:p w:rsidR="009E43BB" w:rsidRPr="00F43E5B" w:rsidRDefault="000522E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Система оповещения на объекте (территории) создается для оперативного информирования </w:t>
      </w:r>
      <w:r w:rsidR="007E3599" w:rsidRPr="00F43E5B">
        <w:rPr>
          <w:rFonts w:ascii="Liberation Serif" w:hAnsi="Liberation Serif" w:cs="Helvetica"/>
          <w:sz w:val="28"/>
          <w:szCs w:val="28"/>
        </w:rPr>
        <w:t xml:space="preserve">работников и иных лиц, находящихся на объекте (территории) </w:t>
      </w:r>
      <w:r w:rsidRPr="00F43E5B">
        <w:rPr>
          <w:rFonts w:ascii="Liberation Serif" w:hAnsi="Liberation Serif" w:cs="Helvetica"/>
          <w:sz w:val="28"/>
          <w:szCs w:val="28"/>
        </w:rPr>
        <w:t>о</w:t>
      </w:r>
      <w:r w:rsidR="007E3599" w:rsidRPr="00F43E5B">
        <w:rPr>
          <w:rFonts w:ascii="Liberation Serif" w:hAnsi="Liberation Serif" w:cs="Helvetica"/>
          <w:sz w:val="28"/>
          <w:szCs w:val="28"/>
        </w:rPr>
        <w:t xml:space="preserve">б </w:t>
      </w:r>
      <w:r w:rsidR="00FF61DB" w:rsidRPr="00F43E5B">
        <w:rPr>
          <w:rFonts w:ascii="Liberation Serif" w:hAnsi="Liberation Serif" w:cs="Helvetica"/>
          <w:sz w:val="28"/>
          <w:szCs w:val="28"/>
        </w:rPr>
        <w:t xml:space="preserve">угрозе </w:t>
      </w:r>
      <w:r w:rsidR="007E3599" w:rsidRPr="00F43E5B">
        <w:rPr>
          <w:rFonts w:ascii="Liberation Serif" w:hAnsi="Liberation Serif" w:cs="Helvetica"/>
          <w:sz w:val="28"/>
          <w:szCs w:val="28"/>
        </w:rPr>
        <w:t>совершения или совершении террористического акта</w:t>
      </w:r>
      <w:r w:rsidRPr="00F43E5B">
        <w:rPr>
          <w:rFonts w:ascii="Liberation Serif" w:hAnsi="Liberation Serif" w:cs="Helvetica"/>
          <w:sz w:val="28"/>
          <w:szCs w:val="28"/>
        </w:rPr>
        <w:t xml:space="preserve"> и координации их действий</w:t>
      </w:r>
      <w:r w:rsidR="00FF61DB" w:rsidRPr="00F43E5B">
        <w:rPr>
          <w:rFonts w:ascii="Liberation Serif" w:hAnsi="Liberation Serif" w:cs="Helvetica"/>
          <w:sz w:val="28"/>
          <w:szCs w:val="28"/>
        </w:rPr>
        <w:t>.</w:t>
      </w:r>
      <w:r w:rsidRPr="00F43E5B">
        <w:rPr>
          <w:rFonts w:ascii="Liberation Serif" w:hAnsi="Liberation Serif" w:cs="Helvetica"/>
          <w:sz w:val="28"/>
          <w:szCs w:val="28"/>
        </w:rPr>
        <w:t xml:space="preserve"> </w:t>
      </w:r>
      <w:r w:rsidR="009E43BB" w:rsidRPr="00F43E5B">
        <w:rPr>
          <w:rFonts w:ascii="Liberation Serif" w:hAnsi="Liberation Serif" w:cs="Helvetica"/>
          <w:sz w:val="28"/>
          <w:szCs w:val="28"/>
        </w:rPr>
        <w:t xml:space="preserve">Порядок оповещения определяется руководителем </w:t>
      </w:r>
      <w:r w:rsidRPr="00F43E5B">
        <w:rPr>
          <w:rFonts w:ascii="Liberation Serif" w:hAnsi="Liberation Serif" w:cs="Helvetica"/>
          <w:sz w:val="28"/>
          <w:szCs w:val="28"/>
        </w:rPr>
        <w:t>учреждения (организации)</w:t>
      </w:r>
      <w:r w:rsidR="001F5900" w:rsidRPr="00F43E5B">
        <w:rPr>
          <w:rFonts w:ascii="Liberation Serif" w:hAnsi="Liberation Serif" w:cs="Helvetica"/>
          <w:sz w:val="28"/>
          <w:szCs w:val="28"/>
        </w:rPr>
        <w:t>, для этих целей приказом утверждается соответствующ</w:t>
      </w:r>
      <w:r w:rsidR="006D6FE0" w:rsidRPr="00F43E5B">
        <w:rPr>
          <w:rFonts w:ascii="Liberation Serif" w:hAnsi="Liberation Serif" w:cs="Helvetica"/>
          <w:sz w:val="28"/>
          <w:szCs w:val="28"/>
        </w:rPr>
        <w:t xml:space="preserve">ий план и </w:t>
      </w:r>
      <w:r w:rsidR="001F5900" w:rsidRPr="00F43E5B">
        <w:rPr>
          <w:rFonts w:ascii="Liberation Serif" w:hAnsi="Liberation Serif" w:cs="Helvetica"/>
          <w:sz w:val="28"/>
          <w:szCs w:val="28"/>
        </w:rPr>
        <w:t>схема оповещения</w:t>
      </w:r>
      <w:r w:rsidR="006D6FE0" w:rsidRPr="00F43E5B">
        <w:rPr>
          <w:rFonts w:ascii="Liberation Serif" w:hAnsi="Liberation Serif" w:cs="Helvetica"/>
          <w:sz w:val="28"/>
          <w:szCs w:val="28"/>
        </w:rPr>
        <w:t xml:space="preserve">, на которой </w:t>
      </w:r>
      <w:r w:rsidR="001F5900" w:rsidRPr="00F43E5B">
        <w:rPr>
          <w:rFonts w:ascii="Liberation Serif" w:hAnsi="Liberation Serif" w:cs="Helvetica"/>
          <w:sz w:val="28"/>
          <w:szCs w:val="28"/>
        </w:rPr>
        <w:t>показывают</w:t>
      </w:r>
      <w:r w:rsidR="006D6FE0" w:rsidRPr="00F43E5B">
        <w:rPr>
          <w:rFonts w:ascii="Liberation Serif" w:hAnsi="Liberation Serif" w:cs="Helvetica"/>
          <w:sz w:val="28"/>
          <w:szCs w:val="28"/>
        </w:rPr>
        <w:t xml:space="preserve">ся </w:t>
      </w:r>
      <w:r w:rsidR="001F5900" w:rsidRPr="00F43E5B">
        <w:rPr>
          <w:rFonts w:ascii="Liberation Serif" w:hAnsi="Liberation Serif" w:cs="Helvetica"/>
          <w:sz w:val="28"/>
          <w:szCs w:val="28"/>
        </w:rPr>
        <w:t>все имеющиеся средства связи.</w:t>
      </w:r>
      <w:r w:rsidRPr="00F43E5B">
        <w:rPr>
          <w:rFonts w:ascii="Liberation Serif" w:hAnsi="Liberation Serif" w:cs="Helvetica"/>
          <w:sz w:val="28"/>
          <w:szCs w:val="28"/>
        </w:rPr>
        <w:t xml:space="preserve"> </w:t>
      </w:r>
    </w:p>
    <w:p w:rsidR="004A5A92" w:rsidRPr="00F43E5B" w:rsidRDefault="000522E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sz w:val="28"/>
          <w:szCs w:val="28"/>
        </w:rPr>
      </w:pPr>
      <w:r w:rsidRPr="00F43E5B">
        <w:rPr>
          <w:rFonts w:ascii="Liberation Serif" w:hAnsi="Liberation Serif" w:cs="Helvetica"/>
          <w:b/>
          <w:sz w:val="28"/>
          <w:szCs w:val="28"/>
        </w:rPr>
        <w:t>О</w:t>
      </w:r>
      <w:r w:rsidR="00FF61DB" w:rsidRPr="00F43E5B">
        <w:rPr>
          <w:rFonts w:ascii="Liberation Serif" w:hAnsi="Liberation Serif" w:cs="Helvetica"/>
          <w:b/>
          <w:sz w:val="28"/>
          <w:szCs w:val="28"/>
        </w:rPr>
        <w:t xml:space="preserve">повещения </w:t>
      </w:r>
      <w:r w:rsidR="004A5A92" w:rsidRPr="00F43E5B">
        <w:rPr>
          <w:rFonts w:ascii="Liberation Serif" w:hAnsi="Liberation Serif" w:cs="Helvetica"/>
          <w:b/>
          <w:sz w:val="28"/>
          <w:szCs w:val="28"/>
        </w:rPr>
        <w:t xml:space="preserve">людей, находящихся на объекте (территории) </w:t>
      </w:r>
      <w:r w:rsidRPr="00F43E5B">
        <w:rPr>
          <w:rFonts w:ascii="Liberation Serif" w:hAnsi="Liberation Serif" w:cs="Helvetica"/>
          <w:b/>
          <w:sz w:val="28"/>
          <w:szCs w:val="28"/>
        </w:rPr>
        <w:t>осуществля</w:t>
      </w:r>
      <w:r w:rsidR="004A5A92" w:rsidRPr="00F43E5B">
        <w:rPr>
          <w:rFonts w:ascii="Liberation Serif" w:hAnsi="Liberation Serif" w:cs="Helvetica"/>
          <w:b/>
          <w:sz w:val="28"/>
          <w:szCs w:val="28"/>
        </w:rPr>
        <w:t>е</w:t>
      </w:r>
      <w:r w:rsidRPr="00F43E5B">
        <w:rPr>
          <w:rFonts w:ascii="Liberation Serif" w:hAnsi="Liberation Serif" w:cs="Helvetica"/>
          <w:b/>
          <w:sz w:val="28"/>
          <w:szCs w:val="28"/>
        </w:rPr>
        <w:t>тся</w:t>
      </w:r>
      <w:r w:rsidR="001F5900" w:rsidRPr="00F43E5B">
        <w:rPr>
          <w:rFonts w:ascii="Liberation Serif" w:hAnsi="Liberation Serif" w:cs="Helvetica"/>
          <w:b/>
          <w:sz w:val="28"/>
          <w:szCs w:val="28"/>
        </w:rPr>
        <w:t>: с помощью технических средств (циркулярной связи, автоматических систем оповещения и телефонной связи)</w:t>
      </w:r>
      <w:r w:rsidR="004A5A92" w:rsidRPr="00F43E5B">
        <w:rPr>
          <w:rFonts w:ascii="Liberation Serif" w:hAnsi="Liberation Serif" w:cs="Helvetica"/>
          <w:b/>
          <w:sz w:val="28"/>
          <w:szCs w:val="28"/>
        </w:rPr>
        <w:t>, которые должны обеспечить:</w:t>
      </w:r>
    </w:p>
    <w:p w:rsidR="004A5A92" w:rsidRPr="00F43E5B" w:rsidRDefault="004A5A9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– подачу звуковых и (или) световых сигналов в здания и помещения, </w:t>
      </w:r>
      <w:r w:rsidRPr="00F43E5B">
        <w:rPr>
          <w:rFonts w:ascii="Liberation Serif" w:hAnsi="Liberation Serif" w:cs="Helvetica"/>
          <w:sz w:val="28"/>
          <w:szCs w:val="28"/>
        </w:rPr>
        <w:br/>
        <w:t>на участки территории объекта с постоянным или временным пребыванием людей;</w:t>
      </w:r>
    </w:p>
    <w:p w:rsidR="004A5A92" w:rsidRPr="00F43E5B" w:rsidRDefault="004A5A9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– трансляцию речевой информации о характере опасности, необходимости </w:t>
      </w:r>
      <w:r w:rsidRPr="00F43E5B">
        <w:rPr>
          <w:rFonts w:ascii="Liberation Serif" w:hAnsi="Liberation Serif" w:cs="Helvetica"/>
          <w:sz w:val="28"/>
          <w:szCs w:val="28"/>
        </w:rPr>
        <w:br/>
        <w:t>и путях эвакуации, других действиях, направленных на обеспечение безопасности.</w:t>
      </w:r>
    </w:p>
    <w:p w:rsidR="004A5A92" w:rsidRPr="00F43E5B" w:rsidRDefault="004A5A9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Эвакуация людей </w:t>
      </w:r>
      <w:r w:rsidRPr="00F43E5B">
        <w:rPr>
          <w:rFonts w:ascii="Liberation Serif" w:hAnsi="Liberation Serif" w:cs="Helvetica"/>
          <w:b/>
          <w:sz w:val="28"/>
          <w:szCs w:val="28"/>
        </w:rPr>
        <w:t>по сигналам оповещения</w:t>
      </w:r>
      <w:r w:rsidRPr="00F43E5B">
        <w:rPr>
          <w:rFonts w:ascii="Liberation Serif" w:hAnsi="Liberation Serif" w:cs="Helvetica"/>
          <w:sz w:val="28"/>
          <w:szCs w:val="28"/>
        </w:rPr>
        <w:t xml:space="preserve"> должна сопровождаться:</w:t>
      </w:r>
    </w:p>
    <w:p w:rsidR="004A5A92" w:rsidRPr="00F43E5B" w:rsidRDefault="004A5A9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– включением аварийного освещения;</w:t>
      </w:r>
    </w:p>
    <w:p w:rsidR="004A5A92" w:rsidRPr="00F43E5B" w:rsidRDefault="004A5A9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– передачей специально разработанных текстов, направленных </w:t>
      </w:r>
      <w:r w:rsidR="00534092" w:rsidRPr="00F43E5B">
        <w:rPr>
          <w:rFonts w:ascii="Liberation Serif" w:hAnsi="Liberation Serif" w:cs="Helvetica"/>
          <w:sz w:val="28"/>
          <w:szCs w:val="28"/>
        </w:rPr>
        <w:br/>
      </w:r>
      <w:r w:rsidRPr="00F43E5B">
        <w:rPr>
          <w:rFonts w:ascii="Liberation Serif" w:hAnsi="Liberation Serif" w:cs="Helvetica"/>
          <w:sz w:val="28"/>
          <w:szCs w:val="28"/>
        </w:rPr>
        <w:t>на предотвращение паники и других явлений, усложняющих процесс эвакуации (скопление людей в проходах, тамбурах, на лестничных маршах и других местах);</w:t>
      </w:r>
    </w:p>
    <w:p w:rsidR="004A5A92" w:rsidRPr="00F43E5B" w:rsidRDefault="004A5A9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– включением световых указателей направлений и путей эвакуации;</w:t>
      </w:r>
    </w:p>
    <w:p w:rsidR="004A5A92" w:rsidRPr="00F43E5B" w:rsidRDefault="004A5A9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– открыванием дверей дополнительных эвакуационных выходов (например, оборудованных электромагнитными замками).</w:t>
      </w:r>
    </w:p>
    <w:p w:rsidR="00A94B67" w:rsidRPr="00F43E5B" w:rsidRDefault="00336E5C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b/>
          <w:sz w:val="28"/>
          <w:szCs w:val="28"/>
        </w:rPr>
        <w:t>Сигналы оповещения</w:t>
      </w:r>
      <w:r w:rsidRPr="00F43E5B">
        <w:rPr>
          <w:rFonts w:ascii="Liberation Serif" w:hAnsi="Liberation Serif" w:cs="Helvetica"/>
          <w:sz w:val="28"/>
          <w:szCs w:val="28"/>
        </w:rPr>
        <w:t xml:space="preserve"> </w:t>
      </w:r>
      <w:r w:rsidR="009B6DFD" w:rsidRPr="00F43E5B">
        <w:rPr>
          <w:rFonts w:ascii="Liberation Serif" w:hAnsi="Liberation Serif" w:cs="Helvetica"/>
          <w:sz w:val="28"/>
          <w:szCs w:val="28"/>
        </w:rPr>
        <w:t xml:space="preserve">при угрозе совершения или совершении террористического акта </w:t>
      </w:r>
      <w:r w:rsidRPr="00F43E5B">
        <w:rPr>
          <w:rFonts w:ascii="Liberation Serif" w:hAnsi="Liberation Serif" w:cs="Helvetica"/>
          <w:b/>
          <w:sz w:val="28"/>
          <w:szCs w:val="28"/>
        </w:rPr>
        <w:t>должны</w:t>
      </w:r>
      <w:r w:rsidRPr="00F43E5B">
        <w:rPr>
          <w:rFonts w:ascii="Liberation Serif" w:hAnsi="Liberation Serif" w:cs="Helvetica"/>
          <w:sz w:val="28"/>
          <w:szCs w:val="28"/>
        </w:rPr>
        <w:t xml:space="preserve"> отличаться от сигналов другого назначения. Количество оповещателей, их мощность должны обеспечить необходимую слышимость</w:t>
      </w:r>
      <w:r w:rsidR="00A94B67" w:rsidRPr="00F43E5B">
        <w:rPr>
          <w:rFonts w:ascii="Liberation Serif" w:hAnsi="Liberation Serif" w:cs="Helvetica"/>
          <w:sz w:val="28"/>
          <w:szCs w:val="28"/>
        </w:rPr>
        <w:t xml:space="preserve"> во всех местах постоянного или временного пребывания людей.</w:t>
      </w:r>
      <w:r w:rsidR="00FC7E9F" w:rsidRPr="00F43E5B">
        <w:rPr>
          <w:rFonts w:ascii="Liberation Serif" w:hAnsi="Liberation Serif" w:cs="Helvetica"/>
          <w:sz w:val="28"/>
          <w:szCs w:val="28"/>
        </w:rPr>
        <w:t xml:space="preserve"> </w:t>
      </w:r>
      <w:r w:rsidR="00887218" w:rsidRPr="00F43E5B">
        <w:rPr>
          <w:rFonts w:ascii="Liberation Serif" w:hAnsi="Liberation Serif" w:cs="Helvetica"/>
          <w:sz w:val="28"/>
          <w:szCs w:val="28"/>
        </w:rPr>
        <w:br/>
      </w:r>
      <w:r w:rsidR="00FC7E9F" w:rsidRPr="00F43E5B">
        <w:rPr>
          <w:rFonts w:ascii="Liberation Serif" w:hAnsi="Liberation Serif" w:cs="Helvetica"/>
          <w:sz w:val="28"/>
          <w:szCs w:val="28"/>
        </w:rPr>
        <w:t xml:space="preserve">К примеру </w:t>
      </w:r>
      <w:r w:rsidR="00FC7E9F" w:rsidRPr="00F43E5B">
        <w:rPr>
          <w:rFonts w:ascii="Liberation Serif" w:hAnsi="Liberation Serif" w:cs="Helvetica"/>
          <w:b/>
          <w:sz w:val="28"/>
          <w:szCs w:val="28"/>
          <w:u w:val="single"/>
        </w:rPr>
        <w:t>«Внимание всех!!! Террористическая угроза. Всем покинуть здание учреждения. Сохраняйте спокойствие».</w:t>
      </w:r>
      <w:r w:rsidR="00FC7E9F" w:rsidRPr="00F43E5B">
        <w:rPr>
          <w:rFonts w:ascii="Liberation Serif" w:hAnsi="Liberation Serif" w:cs="Helvetica"/>
          <w:sz w:val="28"/>
          <w:szCs w:val="28"/>
        </w:rPr>
        <w:t xml:space="preserve">  </w:t>
      </w:r>
    </w:p>
    <w:p w:rsidR="001F5900" w:rsidRPr="00F43E5B" w:rsidRDefault="00A94B6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Cs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На территории следует применять рупорные громкоговорители, которые могут устанавливаться на опорах освещения, стенах зданий и других конструкциях. </w:t>
      </w:r>
      <w:r w:rsidRPr="00F43E5B">
        <w:rPr>
          <w:rFonts w:ascii="Liberation Serif" w:hAnsi="Liberation Serif" w:cs="Helvetica"/>
          <w:bCs/>
          <w:sz w:val="28"/>
          <w:szCs w:val="28"/>
        </w:rPr>
        <w:t xml:space="preserve">Оповещатели не должны иметь регуляторов громкости </w:t>
      </w:r>
      <w:r w:rsidR="001F5900" w:rsidRPr="00F43E5B">
        <w:rPr>
          <w:rFonts w:ascii="Liberation Serif" w:hAnsi="Liberation Serif" w:cs="Helvetica"/>
          <w:bCs/>
          <w:sz w:val="28"/>
          <w:szCs w:val="28"/>
        </w:rPr>
        <w:br/>
      </w:r>
      <w:r w:rsidRPr="00F43E5B">
        <w:rPr>
          <w:rFonts w:ascii="Liberation Serif" w:hAnsi="Liberation Serif" w:cs="Helvetica"/>
          <w:bCs/>
          <w:sz w:val="28"/>
          <w:szCs w:val="28"/>
        </w:rPr>
        <w:t>и разъемных соединений.</w:t>
      </w:r>
      <w:r w:rsidR="001F5900" w:rsidRPr="00F43E5B">
        <w:rPr>
          <w:rFonts w:ascii="Liberation Serif" w:hAnsi="Liberation Serif" w:cs="Helvetica"/>
          <w:bCs/>
          <w:sz w:val="28"/>
          <w:szCs w:val="28"/>
        </w:rPr>
        <w:t xml:space="preserve"> </w:t>
      </w:r>
      <w:r w:rsidRPr="00F43E5B">
        <w:rPr>
          <w:rFonts w:ascii="Liberation Serif" w:hAnsi="Liberation Serif" w:cs="Helvetica"/>
          <w:bCs/>
          <w:sz w:val="28"/>
          <w:szCs w:val="28"/>
        </w:rPr>
        <w:t>Коммуникации систем оповещения в отдельных случаях допускается проектировать совмещенными с радиотрансляционной сетью объекта.</w:t>
      </w:r>
      <w:r w:rsidR="001F5900" w:rsidRPr="00F43E5B">
        <w:rPr>
          <w:rFonts w:ascii="Liberation Serif" w:hAnsi="Liberation Serif" w:cs="Helvetica"/>
          <w:bCs/>
          <w:sz w:val="28"/>
          <w:szCs w:val="28"/>
        </w:rPr>
        <w:t xml:space="preserve"> </w:t>
      </w:r>
      <w:r w:rsidRPr="00F43E5B">
        <w:rPr>
          <w:rFonts w:ascii="Liberation Serif" w:hAnsi="Liberation Serif" w:cs="Helvetica"/>
          <w:bCs/>
          <w:sz w:val="28"/>
          <w:szCs w:val="28"/>
        </w:rPr>
        <w:t xml:space="preserve">Управление системой оповещения должно осуществляться </w:t>
      </w:r>
      <w:r w:rsidRPr="00F43E5B">
        <w:rPr>
          <w:rFonts w:ascii="Liberation Serif" w:hAnsi="Liberation Serif" w:cs="Helvetica"/>
          <w:bCs/>
          <w:sz w:val="28"/>
          <w:szCs w:val="28"/>
        </w:rPr>
        <w:br/>
        <w:t>из помещения охраны, диспетчерской или другого специального помещения</w:t>
      </w:r>
      <w:r w:rsidR="001F5900" w:rsidRPr="00F43E5B">
        <w:rPr>
          <w:rFonts w:ascii="Liberation Serif" w:hAnsi="Liberation Serif" w:cs="Helvetica"/>
          <w:bCs/>
          <w:sz w:val="28"/>
          <w:szCs w:val="28"/>
        </w:rPr>
        <w:t>.</w:t>
      </w:r>
    </w:p>
    <w:p w:rsidR="00CF63A2" w:rsidRPr="00F43E5B" w:rsidRDefault="00FC7E9F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Cs/>
          <w:sz w:val="28"/>
          <w:szCs w:val="28"/>
        </w:rPr>
      </w:pPr>
      <w:r w:rsidRPr="00F43E5B">
        <w:rPr>
          <w:rFonts w:ascii="Liberation Serif" w:hAnsi="Liberation Serif" w:cs="Helvetica"/>
          <w:bCs/>
          <w:sz w:val="28"/>
          <w:szCs w:val="28"/>
        </w:rPr>
        <w:t xml:space="preserve">При отсутствии телефонной связи или ее повреждении следует предусмотреть систему посыльных, в качестве которых можно использовать работников учреждения (организации). </w:t>
      </w:r>
    </w:p>
    <w:p w:rsidR="00A94B67" w:rsidRPr="00F43E5B" w:rsidRDefault="00FC7E9F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Cs/>
          <w:sz w:val="28"/>
          <w:szCs w:val="28"/>
        </w:rPr>
      </w:pPr>
      <w:r w:rsidRPr="00F43E5B">
        <w:rPr>
          <w:rFonts w:ascii="Liberation Serif" w:hAnsi="Liberation Serif" w:cs="Helvetica"/>
          <w:bCs/>
          <w:sz w:val="28"/>
          <w:szCs w:val="28"/>
        </w:rPr>
        <w:t xml:space="preserve">Возможно использование при осуществлении оповещения </w:t>
      </w:r>
      <w:r w:rsidRPr="00F43E5B">
        <w:rPr>
          <w:rFonts w:ascii="Liberation Serif" w:hAnsi="Liberation Serif" w:cs="Helvetica"/>
          <w:bCs/>
          <w:sz w:val="28"/>
          <w:szCs w:val="28"/>
          <w:lang w:val="en-US"/>
        </w:rPr>
        <w:t>SMS</w:t>
      </w:r>
      <w:r w:rsidRPr="00F43E5B">
        <w:rPr>
          <w:rFonts w:ascii="Liberation Serif" w:hAnsi="Liberation Serif" w:cs="Helvetica"/>
          <w:bCs/>
          <w:sz w:val="28"/>
          <w:szCs w:val="28"/>
        </w:rPr>
        <w:t xml:space="preserve">-рассылку </w:t>
      </w:r>
      <w:r w:rsidR="00887218" w:rsidRPr="00F43E5B">
        <w:rPr>
          <w:rFonts w:ascii="Liberation Serif" w:hAnsi="Liberation Serif" w:cs="Helvetica"/>
          <w:bCs/>
          <w:sz w:val="28"/>
          <w:szCs w:val="28"/>
        </w:rPr>
        <w:br/>
      </w:r>
      <w:r w:rsidRPr="00F43E5B">
        <w:rPr>
          <w:rFonts w:ascii="Liberation Serif" w:hAnsi="Liberation Serif" w:cs="Helvetica"/>
          <w:bCs/>
          <w:sz w:val="28"/>
          <w:szCs w:val="28"/>
        </w:rPr>
        <w:t>об эвакуации.</w:t>
      </w:r>
    </w:p>
    <w:p w:rsidR="00197C54" w:rsidRPr="00F43E5B" w:rsidRDefault="00197C54" w:rsidP="002B1AF1">
      <w:pPr>
        <w:pStyle w:val="af"/>
        <w:spacing w:after="0" w:line="252" w:lineRule="auto"/>
        <w:ind w:left="0" w:firstLine="709"/>
        <w:rPr>
          <w:rFonts w:ascii="Liberation Serif" w:hAnsi="Liberation Serif"/>
          <w:sz w:val="28"/>
          <w:szCs w:val="28"/>
          <w:u w:val="single"/>
        </w:rPr>
      </w:pPr>
      <w:r w:rsidRPr="00F43E5B">
        <w:rPr>
          <w:rFonts w:ascii="Liberation Serif" w:hAnsi="Liberation Serif"/>
          <w:b/>
          <w:sz w:val="28"/>
          <w:szCs w:val="28"/>
          <w:u w:val="single"/>
        </w:rPr>
        <w:t> План оповещения в себя включает</w:t>
      </w:r>
      <w:r w:rsidRPr="00F43E5B">
        <w:rPr>
          <w:rFonts w:ascii="Liberation Serif" w:hAnsi="Liberation Serif"/>
          <w:sz w:val="28"/>
          <w:szCs w:val="28"/>
          <w:u w:val="single"/>
        </w:rPr>
        <w:t>:</w:t>
      </w:r>
    </w:p>
    <w:p w:rsidR="00197C54" w:rsidRPr="00F43E5B" w:rsidRDefault="00197C54" w:rsidP="002B1AF1">
      <w:pPr>
        <w:pStyle w:val="33"/>
        <w:spacing w:line="252" w:lineRule="auto"/>
        <w:ind w:left="0" w:firstLine="709"/>
        <w:rPr>
          <w:rFonts w:ascii="Liberation Serif" w:hAnsi="Liberation Serif"/>
          <w:szCs w:val="28"/>
        </w:rPr>
      </w:pPr>
      <w:r w:rsidRPr="00F43E5B">
        <w:rPr>
          <w:rFonts w:ascii="Liberation Serif" w:hAnsi="Liberation Serif"/>
          <w:szCs w:val="28"/>
        </w:rPr>
        <w:t>– инструкцию ответственному должностному лицу объекта или охранника по оповещению;</w:t>
      </w:r>
    </w:p>
    <w:p w:rsidR="00197C54" w:rsidRPr="00F43E5B" w:rsidRDefault="00197C54" w:rsidP="002B1AF1">
      <w:pPr>
        <w:pStyle w:val="af"/>
        <w:spacing w:after="0" w:line="252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схему оповещения руководящего и работников объекта в рабочее время </w:t>
      </w:r>
      <w:r w:rsidRPr="00F43E5B">
        <w:rPr>
          <w:rFonts w:ascii="Liberation Serif" w:hAnsi="Liberation Serif"/>
          <w:sz w:val="28"/>
          <w:szCs w:val="28"/>
        </w:rPr>
        <w:br/>
        <w:t>и нерабочее время;</w:t>
      </w:r>
    </w:p>
    <w:p w:rsidR="00197C54" w:rsidRPr="00F43E5B" w:rsidRDefault="00197C54" w:rsidP="002B1AF1">
      <w:pPr>
        <w:pStyle w:val="26"/>
        <w:spacing w:line="252" w:lineRule="auto"/>
        <w:ind w:firstLine="709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– схему оповещения территориальных органов МВД России (подразделений) и взаимодействующих органов;</w:t>
      </w:r>
    </w:p>
    <w:p w:rsidR="00197C54" w:rsidRPr="00F43E5B" w:rsidRDefault="00197C54" w:rsidP="002B1AF1">
      <w:pPr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– схему маршрутов оповещения.</w:t>
      </w:r>
    </w:p>
    <w:p w:rsidR="006D6FE0" w:rsidRPr="00F43E5B" w:rsidRDefault="006D6FE0" w:rsidP="002B1AF1">
      <w:pPr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Корректировка плана оповещения</w:t>
      </w:r>
      <w:r w:rsidRPr="00F43E5B">
        <w:rPr>
          <w:rFonts w:ascii="Liberation Serif" w:hAnsi="Liberation Serif"/>
          <w:sz w:val="28"/>
          <w:szCs w:val="28"/>
        </w:rPr>
        <w:t xml:space="preserve"> осуществляется не реже одного раза </w:t>
      </w:r>
      <w:r w:rsidRPr="00F43E5B">
        <w:rPr>
          <w:rFonts w:ascii="Liberation Serif" w:hAnsi="Liberation Serif"/>
          <w:sz w:val="28"/>
          <w:szCs w:val="28"/>
        </w:rPr>
        <w:br/>
        <w:t xml:space="preserve">в квартал, а также при изменении организационно-штатной структуры </w:t>
      </w:r>
      <w:r w:rsidRPr="00F43E5B">
        <w:rPr>
          <w:rFonts w:ascii="Liberation Serif" w:hAnsi="Liberation Serif"/>
          <w:sz w:val="28"/>
          <w:szCs w:val="28"/>
        </w:rPr>
        <w:br/>
        <w:t>и списочной численности, увеличении технических возможностей системы связи и оповещения.</w:t>
      </w:r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</w:p>
    <w:p w:rsidR="00FF61D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  <w:u w:val="single"/>
        </w:rPr>
      </w:pPr>
      <w:r w:rsidRPr="003F47FF">
        <w:rPr>
          <w:rFonts w:ascii="Liberation Serif" w:hAnsi="Liberation Serif" w:cs="Helvetica"/>
          <w:b/>
          <w:bCs/>
          <w:sz w:val="28"/>
          <w:szCs w:val="28"/>
          <w:u w:val="single"/>
        </w:rPr>
        <w:t>2</w:t>
      </w:r>
      <w:r w:rsidR="00214A29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5</w:t>
      </w:r>
      <w:r w:rsidR="00214A29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. </w:t>
      </w:r>
      <w:r w:rsidR="00FF61DB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Эвакуация.</w:t>
      </w:r>
    </w:p>
    <w:p w:rsidR="00FF61DB" w:rsidRPr="00F43E5B" w:rsidRDefault="00FF61DB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b/>
          <w:sz w:val="28"/>
          <w:szCs w:val="28"/>
        </w:rPr>
        <w:t>Под эвакуацией понимается</w:t>
      </w:r>
      <w:r w:rsidRPr="00F43E5B">
        <w:rPr>
          <w:rFonts w:ascii="Liberation Serif" w:hAnsi="Liberation Serif" w:cs="Helvetica"/>
          <w:sz w:val="28"/>
          <w:szCs w:val="28"/>
        </w:rPr>
        <w:t xml:space="preserve"> вынужденное перемещение людей </w:t>
      </w:r>
      <w:r w:rsidR="00214A29" w:rsidRPr="00F43E5B">
        <w:rPr>
          <w:rFonts w:ascii="Liberation Serif" w:hAnsi="Liberation Serif" w:cs="Helvetica"/>
          <w:sz w:val="28"/>
          <w:szCs w:val="28"/>
        </w:rPr>
        <w:br/>
      </w:r>
      <w:r w:rsidRPr="00F43E5B">
        <w:rPr>
          <w:rFonts w:ascii="Liberation Serif" w:hAnsi="Liberation Serif" w:cs="Helvetica"/>
          <w:sz w:val="28"/>
          <w:szCs w:val="28"/>
        </w:rPr>
        <w:t xml:space="preserve">и материальных ценностей в безопасные места (районы). Виды эвакуации могут классифицироваться по </w:t>
      </w:r>
      <w:r w:rsidR="00214A29" w:rsidRPr="00F43E5B">
        <w:rPr>
          <w:rFonts w:ascii="Liberation Serif" w:hAnsi="Liberation Serif" w:cs="Helvetica"/>
          <w:sz w:val="28"/>
          <w:szCs w:val="28"/>
        </w:rPr>
        <w:t xml:space="preserve">следующим </w:t>
      </w:r>
      <w:r w:rsidRPr="00F43E5B">
        <w:rPr>
          <w:rFonts w:ascii="Liberation Serif" w:hAnsi="Liberation Serif" w:cs="Helvetica"/>
          <w:sz w:val="28"/>
          <w:szCs w:val="28"/>
        </w:rPr>
        <w:t>признакам:</w:t>
      </w:r>
    </w:p>
    <w:p w:rsidR="00FF61DB" w:rsidRPr="00F43E5B" w:rsidRDefault="00214A29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– п</w:t>
      </w:r>
      <w:r w:rsidR="00FF61DB" w:rsidRPr="00F43E5B">
        <w:rPr>
          <w:rFonts w:ascii="Liberation Serif" w:hAnsi="Liberation Serif" w:cs="Helvetica"/>
          <w:sz w:val="28"/>
          <w:szCs w:val="28"/>
        </w:rPr>
        <w:t>о видам опасности (заражения химического, радиационного, биологического характера)</w:t>
      </w:r>
      <w:r w:rsidRPr="00F43E5B">
        <w:rPr>
          <w:rFonts w:ascii="Liberation Serif" w:hAnsi="Liberation Serif" w:cs="Helvetica"/>
          <w:sz w:val="28"/>
          <w:szCs w:val="28"/>
        </w:rPr>
        <w:t>;</w:t>
      </w:r>
    </w:p>
    <w:p w:rsidR="00FF61DB" w:rsidRPr="00F43E5B" w:rsidRDefault="00214A29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– п</w:t>
      </w:r>
      <w:r w:rsidR="00FF61DB" w:rsidRPr="00F43E5B">
        <w:rPr>
          <w:rFonts w:ascii="Liberation Serif" w:hAnsi="Liberation Serif" w:cs="Helvetica"/>
          <w:sz w:val="28"/>
          <w:szCs w:val="28"/>
        </w:rPr>
        <w:t>о способам эвакуации (различными видами транспорта, пешим порядком, комбинированным способом)</w:t>
      </w:r>
      <w:r w:rsidRPr="00F43E5B">
        <w:rPr>
          <w:rFonts w:ascii="Liberation Serif" w:hAnsi="Liberation Serif" w:cs="Helvetica"/>
          <w:sz w:val="28"/>
          <w:szCs w:val="28"/>
        </w:rPr>
        <w:t>;</w:t>
      </w:r>
    </w:p>
    <w:p w:rsidR="00FF61DB" w:rsidRPr="00F43E5B" w:rsidRDefault="00214A29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– п</w:t>
      </w:r>
      <w:r w:rsidR="00FF61DB" w:rsidRPr="00F43E5B">
        <w:rPr>
          <w:rFonts w:ascii="Liberation Serif" w:hAnsi="Liberation Serif" w:cs="Helvetica"/>
          <w:sz w:val="28"/>
          <w:szCs w:val="28"/>
        </w:rPr>
        <w:t>о удаленности (локальная, местная)</w:t>
      </w:r>
    </w:p>
    <w:p w:rsidR="00FF61DB" w:rsidRPr="00F43E5B" w:rsidRDefault="00214A29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– п</w:t>
      </w:r>
      <w:r w:rsidR="00FF61DB" w:rsidRPr="00F43E5B">
        <w:rPr>
          <w:rFonts w:ascii="Liberation Serif" w:hAnsi="Liberation Serif" w:cs="Helvetica"/>
          <w:sz w:val="28"/>
          <w:szCs w:val="28"/>
        </w:rPr>
        <w:t>о временным показателям (временная, среднесрочная, продолжительная).</w:t>
      </w:r>
    </w:p>
    <w:p w:rsidR="00214A29" w:rsidRPr="00F43E5B" w:rsidRDefault="00FF61DB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В зависимости от сроков проведения выделяются упреждающая (заблаговременная) и экстренная (безотлагательная) эвакуация</w:t>
      </w:r>
      <w:r w:rsidR="00214A29" w:rsidRPr="00F43E5B">
        <w:rPr>
          <w:rFonts w:ascii="Liberation Serif" w:hAnsi="Liberation Serif" w:cs="Helvetica"/>
          <w:sz w:val="28"/>
          <w:szCs w:val="28"/>
        </w:rPr>
        <w:t>.</w:t>
      </w:r>
    </w:p>
    <w:p w:rsidR="00263271" w:rsidRPr="00F43E5B" w:rsidRDefault="005815CE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Заблаговременно разрабатывается и утверждается </w:t>
      </w:r>
      <w:r w:rsidR="00263271" w:rsidRPr="00F43E5B">
        <w:rPr>
          <w:rFonts w:ascii="Liberation Serif" w:hAnsi="Liberation Serif" w:cs="Helvetica"/>
          <w:sz w:val="28"/>
          <w:szCs w:val="28"/>
        </w:rPr>
        <w:t>порядок эвакуации работников, обучающихся и иных лиц, находящихся на объекте, в случае получения информации об угрозе совершения или о совершении террористического акта. Утверждается соответствующий план.</w:t>
      </w:r>
    </w:p>
    <w:p w:rsidR="00C163C4" w:rsidRPr="00F43E5B" w:rsidRDefault="00C163C4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b/>
          <w:sz w:val="28"/>
          <w:szCs w:val="28"/>
        </w:rPr>
      </w:pPr>
      <w:r w:rsidRPr="00F43E5B">
        <w:rPr>
          <w:rFonts w:ascii="Liberation Serif" w:hAnsi="Liberation Serif" w:cs="TimesNewRomanPSMT"/>
          <w:b/>
          <w:sz w:val="28"/>
          <w:szCs w:val="28"/>
        </w:rPr>
        <w:t xml:space="preserve">Получив сообщение о начале эвакуации, соблюдайте спокойствие </w:t>
      </w:r>
      <w:r w:rsidR="00887218" w:rsidRPr="00F43E5B">
        <w:rPr>
          <w:rFonts w:ascii="Liberation Serif" w:hAnsi="Liberation Serif" w:cs="TimesNewRomanPSMT"/>
          <w:b/>
          <w:sz w:val="28"/>
          <w:szCs w:val="28"/>
        </w:rPr>
        <w:br/>
      </w:r>
      <w:r w:rsidRPr="00F43E5B">
        <w:rPr>
          <w:rFonts w:ascii="Liberation Serif" w:hAnsi="Liberation Serif" w:cs="TimesNewRomanPSMT"/>
          <w:b/>
          <w:sz w:val="28"/>
          <w:szCs w:val="28"/>
        </w:rPr>
        <w:t>и четко выполняйте команды. Не допускайте паники, истерик и спешки. Помещение покидайте организованно.</w:t>
      </w:r>
    </w:p>
    <w:p w:rsidR="00C163C4" w:rsidRPr="00F43E5B" w:rsidRDefault="00C163C4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  <w:r w:rsidRPr="00F43E5B">
        <w:rPr>
          <w:rFonts w:ascii="Liberation Serif" w:hAnsi="Liberation Serif"/>
          <w:sz w:val="28"/>
          <w:szCs w:val="28"/>
        </w:rPr>
        <w:t>Возвращайтесь в покинутое помещение только после разрешения ответственных лиц.</w:t>
      </w:r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</w:p>
    <w:p w:rsidR="00FF61D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  <w:u w:val="single"/>
        </w:rPr>
      </w:pPr>
      <w:r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2</w:t>
      </w:r>
      <w:r w:rsidR="00B72D50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6</w:t>
      </w:r>
      <w:r w:rsidR="00263271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. 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Места </w:t>
      </w:r>
      <w:r w:rsidR="00263271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(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пункты</w:t>
      </w:r>
      <w:r w:rsidR="00263271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) временного размещения эвакуированных лиц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</w:p>
    <w:p w:rsidR="00FF61DB" w:rsidRPr="00F43E5B" w:rsidRDefault="00FF61DB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Под </w:t>
      </w:r>
      <w:r w:rsidR="00263271" w:rsidRPr="00F43E5B">
        <w:rPr>
          <w:rFonts w:ascii="Liberation Serif" w:hAnsi="Liberation Serif" w:cs="Helvetica"/>
          <w:sz w:val="28"/>
          <w:szCs w:val="28"/>
        </w:rPr>
        <w:t xml:space="preserve">пунктами (местами) временного размещения </w:t>
      </w:r>
      <w:r w:rsidRPr="00F43E5B">
        <w:rPr>
          <w:rFonts w:ascii="Liberation Serif" w:hAnsi="Liberation Serif" w:cs="Helvetica"/>
          <w:sz w:val="28"/>
          <w:szCs w:val="28"/>
        </w:rPr>
        <w:t xml:space="preserve">понимается занятие </w:t>
      </w:r>
      <w:r w:rsidR="00263271" w:rsidRPr="00F43E5B">
        <w:rPr>
          <w:rFonts w:ascii="Liberation Serif" w:hAnsi="Liberation Serif" w:cs="Helvetica"/>
          <w:sz w:val="28"/>
          <w:szCs w:val="28"/>
        </w:rPr>
        <w:br/>
      </w:r>
      <w:r w:rsidRPr="00F43E5B">
        <w:rPr>
          <w:rFonts w:ascii="Liberation Serif" w:hAnsi="Liberation Serif" w:cs="Helvetica"/>
          <w:sz w:val="28"/>
          <w:szCs w:val="28"/>
        </w:rPr>
        <w:t xml:space="preserve">и использование </w:t>
      </w:r>
      <w:r w:rsidR="00263271" w:rsidRPr="00F43E5B">
        <w:rPr>
          <w:rFonts w:ascii="Liberation Serif" w:hAnsi="Liberation Serif" w:cs="Helvetica"/>
          <w:sz w:val="28"/>
          <w:szCs w:val="28"/>
        </w:rPr>
        <w:t xml:space="preserve">эвакуированными лицами </w:t>
      </w:r>
      <w:r w:rsidRPr="00F43E5B">
        <w:rPr>
          <w:rFonts w:ascii="Liberation Serif" w:hAnsi="Liberation Serif" w:cs="Helvetica"/>
          <w:sz w:val="28"/>
          <w:szCs w:val="28"/>
        </w:rPr>
        <w:t xml:space="preserve">специальных или приспособленных средств защиты. Многократно подтверждено теоретически и на практике, что укрытие людей в </w:t>
      </w:r>
      <w:r w:rsidR="00263271" w:rsidRPr="00F43E5B">
        <w:rPr>
          <w:rFonts w:ascii="Liberation Serif" w:hAnsi="Liberation Serif" w:cs="Helvetica"/>
          <w:sz w:val="28"/>
          <w:szCs w:val="28"/>
        </w:rPr>
        <w:t xml:space="preserve">таких местах </w:t>
      </w:r>
      <w:r w:rsidRPr="00F43E5B">
        <w:rPr>
          <w:rFonts w:ascii="Liberation Serif" w:hAnsi="Liberation Serif" w:cs="Helvetica"/>
          <w:sz w:val="28"/>
          <w:szCs w:val="28"/>
        </w:rPr>
        <w:t xml:space="preserve">является одним из наиболее эффективных способов обеспечения </w:t>
      </w:r>
      <w:r w:rsidR="00263271" w:rsidRPr="00F43E5B">
        <w:rPr>
          <w:rFonts w:ascii="Liberation Serif" w:hAnsi="Liberation Serif" w:cs="Helvetica"/>
          <w:sz w:val="28"/>
          <w:szCs w:val="28"/>
        </w:rPr>
        <w:t xml:space="preserve">их </w:t>
      </w:r>
      <w:r w:rsidRPr="00F43E5B">
        <w:rPr>
          <w:rFonts w:ascii="Liberation Serif" w:hAnsi="Liberation Serif" w:cs="Helvetica"/>
          <w:sz w:val="28"/>
          <w:szCs w:val="28"/>
        </w:rPr>
        <w:t xml:space="preserve">безопасности. </w:t>
      </w:r>
      <w:r w:rsidR="00263271" w:rsidRPr="00F43E5B">
        <w:rPr>
          <w:rFonts w:ascii="Liberation Serif" w:hAnsi="Liberation Serif" w:cs="Helvetica"/>
          <w:sz w:val="28"/>
          <w:szCs w:val="28"/>
        </w:rPr>
        <w:t xml:space="preserve">Пункты (места) временного размещения могут располагаться в образовательных организациях, </w:t>
      </w:r>
      <w:r w:rsidR="00B31C3F" w:rsidRPr="00F43E5B">
        <w:rPr>
          <w:rFonts w:ascii="Liberation Serif" w:hAnsi="Liberation Serif" w:cs="Helvetica"/>
          <w:sz w:val="28"/>
          <w:szCs w:val="28"/>
        </w:rPr>
        <w:t xml:space="preserve">на объектах культуры, </w:t>
      </w:r>
      <w:r w:rsidR="00263271" w:rsidRPr="00F43E5B">
        <w:rPr>
          <w:rFonts w:ascii="Liberation Serif" w:hAnsi="Liberation Serif" w:cs="Helvetica"/>
          <w:sz w:val="28"/>
          <w:szCs w:val="28"/>
        </w:rPr>
        <w:t>гостиницах, крупных торгово-развлекательных центрах.</w:t>
      </w:r>
      <w:r w:rsidR="00B31C3F" w:rsidRPr="00F43E5B">
        <w:rPr>
          <w:rFonts w:ascii="Liberation Serif" w:hAnsi="Liberation Serif" w:cs="Helvetica"/>
          <w:sz w:val="28"/>
          <w:szCs w:val="28"/>
        </w:rPr>
        <w:t xml:space="preserve"> </w:t>
      </w:r>
      <w:r w:rsidRPr="00F43E5B">
        <w:rPr>
          <w:rFonts w:ascii="Liberation Serif" w:hAnsi="Liberation Serif" w:cs="Helvetica"/>
          <w:sz w:val="28"/>
          <w:szCs w:val="28"/>
        </w:rPr>
        <w:t>Самым надежным защитным сооружением на сегодня является убежище, которое может обеспечить укрытие наибольшего количества людей в течение длительного времени. Кроме этого успешно могут применяться противорадиационные укрытия и простейшие укрытия.</w:t>
      </w:r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</w:p>
    <w:p w:rsidR="00FF61D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  <w:u w:val="single"/>
        </w:rPr>
      </w:pPr>
      <w:r w:rsidRPr="003F47FF">
        <w:rPr>
          <w:rFonts w:ascii="Liberation Serif" w:hAnsi="Liberation Serif" w:cs="Helvetica"/>
          <w:b/>
          <w:bCs/>
          <w:sz w:val="28"/>
          <w:szCs w:val="28"/>
          <w:u w:val="single"/>
        </w:rPr>
        <w:t>2</w:t>
      </w:r>
      <w:r w:rsidR="00B72D50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7</w:t>
      </w:r>
      <w:r w:rsidR="00B31C3F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. </w:t>
      </w:r>
      <w:r w:rsidR="00FF61DB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Использование индивидуальных средств защиты.</w:t>
      </w:r>
    </w:p>
    <w:p w:rsidR="00FF61DB" w:rsidRPr="00F43E5B" w:rsidRDefault="00FF61DB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По предназначению средства индивидуальной защиты подразделяются на средства индивидуальной защиты органов дыхания и средства индивидуальной защиты кожи.</w:t>
      </w:r>
      <w:r w:rsidR="00B31C3F" w:rsidRPr="00F43E5B">
        <w:rPr>
          <w:rFonts w:ascii="Liberation Serif" w:hAnsi="Liberation Serif" w:cs="Helvetica"/>
          <w:sz w:val="28"/>
          <w:szCs w:val="28"/>
        </w:rPr>
        <w:t xml:space="preserve"> </w:t>
      </w:r>
      <w:r w:rsidRPr="00F43E5B">
        <w:rPr>
          <w:rFonts w:ascii="Liberation Serif" w:hAnsi="Liberation Serif" w:cs="Helvetica"/>
          <w:sz w:val="28"/>
          <w:szCs w:val="28"/>
        </w:rPr>
        <w:t>К средствам защиты органов дыхания относятся: противогазы (фильтрующие, изолирующие, шланговые), респираторы, ватно-марлевые повязки, самоспасатели.</w:t>
      </w:r>
      <w:r w:rsidR="00B31C3F" w:rsidRPr="00F43E5B">
        <w:rPr>
          <w:rFonts w:ascii="Liberation Serif" w:hAnsi="Liberation Serif" w:cs="Helvetica"/>
          <w:sz w:val="28"/>
          <w:szCs w:val="28"/>
        </w:rPr>
        <w:t xml:space="preserve"> </w:t>
      </w:r>
      <w:r w:rsidRPr="00F43E5B">
        <w:rPr>
          <w:rFonts w:ascii="Liberation Serif" w:hAnsi="Liberation Serif" w:cs="Helvetica"/>
          <w:sz w:val="28"/>
          <w:szCs w:val="28"/>
        </w:rPr>
        <w:t>К средствам защиты кожи относятся различные изделия, дополняющие или заменяющие обычную одежду или обувь человека, изготовляемые из специальных материалов и обеспечивающие защиту кожных покровов человека от отравляющих веществ, радиоактивной пыли, биологических средств и аварийно химически опасных веществ. Они подразделяются на классы по принципу действия (изолирующие и фильтрующие), назначению (общевойсковые и специальные) и принципу использования (постоянного ношения, периодического ношения, многократного использования).</w:t>
      </w:r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</w:p>
    <w:p w:rsidR="00FF61D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  <w:u w:val="single"/>
        </w:rPr>
      </w:pPr>
      <w:r w:rsidRPr="003F47FF">
        <w:rPr>
          <w:rFonts w:ascii="Liberation Serif" w:hAnsi="Liberation Serif" w:cs="Helvetica"/>
          <w:b/>
          <w:bCs/>
          <w:sz w:val="28"/>
          <w:szCs w:val="28"/>
          <w:u w:val="single"/>
        </w:rPr>
        <w:t>2</w:t>
      </w:r>
      <w:r w:rsidR="00B72D50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8</w:t>
      </w:r>
      <w:r w:rsidR="00B31C3F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. </w:t>
      </w:r>
      <w:r w:rsidR="00FF61DB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Поисково-спасательные работы.</w:t>
      </w:r>
    </w:p>
    <w:p w:rsidR="00FF61DB" w:rsidRPr="00F43E5B" w:rsidRDefault="00FF61DB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Поисково-спасательные работы проводятся с целью розыска пораженных, извлечения их из под завалов, из разрушенных зданий и защитных сооружений для оказания им первой медицинской и первой доврачебной помощи и эвакуации их из очагов поражения в лечебные учреждения. Поисково-спасательные работы предусматривают разведку маршрутов движения и участков (объектов) работ, расчистку проходов (проездов) в завалах, локализацию и тушение пожаров, розыск и спасение пострадавших, вскрытие заваленных защитных сооружений </w:t>
      </w:r>
      <w:r w:rsidR="00312F55" w:rsidRPr="00F43E5B">
        <w:rPr>
          <w:rFonts w:ascii="Liberation Serif" w:hAnsi="Liberation Serif" w:cs="Helvetica"/>
          <w:sz w:val="28"/>
          <w:szCs w:val="28"/>
        </w:rPr>
        <w:br/>
      </w:r>
      <w:r w:rsidRPr="00F43E5B">
        <w:rPr>
          <w:rFonts w:ascii="Liberation Serif" w:hAnsi="Liberation Serif" w:cs="Helvetica"/>
          <w:sz w:val="28"/>
          <w:szCs w:val="28"/>
        </w:rPr>
        <w:t>и извлечение пострадавших, подачу воздуха в заваленные защитные сооружения, вывод (вывоз) населения из опасных мест в безопасные районы, проведение санитарной обработки людей. Поисково-спасательные работы проводятся непрерывно днем и ночью до полного завершения.</w:t>
      </w:r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</w:p>
    <w:p w:rsidR="00FF61D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  <w:u w:val="single"/>
        </w:rPr>
      </w:pPr>
      <w:r w:rsidRPr="003F47FF">
        <w:rPr>
          <w:rFonts w:ascii="Liberation Serif" w:hAnsi="Liberation Serif" w:cs="Helvetica"/>
          <w:b/>
          <w:bCs/>
          <w:sz w:val="28"/>
          <w:szCs w:val="28"/>
          <w:u w:val="single"/>
        </w:rPr>
        <w:t>2</w:t>
      </w:r>
      <w:r w:rsidR="00B31C3F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9</w:t>
      </w:r>
      <w:r w:rsidR="00B31C3F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. </w:t>
      </w:r>
      <w:r w:rsidR="00FF61DB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Медицинская помощь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</w:p>
    <w:p w:rsidR="00312F55" w:rsidRPr="00F43E5B" w:rsidRDefault="00FF61DB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Медицинские мероприятия по защите </w:t>
      </w:r>
      <w:r w:rsidR="00312F55" w:rsidRPr="00F43E5B">
        <w:rPr>
          <w:rFonts w:ascii="Liberation Serif" w:hAnsi="Liberation Serif" w:cs="Helvetica"/>
          <w:sz w:val="28"/>
          <w:szCs w:val="28"/>
        </w:rPr>
        <w:t xml:space="preserve">работников и иных лиц, </w:t>
      </w:r>
      <w:r w:rsidRPr="00F43E5B">
        <w:rPr>
          <w:rFonts w:ascii="Liberation Serif" w:hAnsi="Liberation Serif" w:cs="Helvetica"/>
          <w:sz w:val="28"/>
          <w:szCs w:val="28"/>
        </w:rPr>
        <w:t>на</w:t>
      </w:r>
      <w:r w:rsidR="00312F55" w:rsidRPr="00F43E5B">
        <w:rPr>
          <w:rFonts w:ascii="Liberation Serif" w:hAnsi="Liberation Serif" w:cs="Helvetica"/>
          <w:sz w:val="28"/>
          <w:szCs w:val="28"/>
        </w:rPr>
        <w:t xml:space="preserve">ходящихся на объекте </w:t>
      </w:r>
      <w:r w:rsidRPr="00F43E5B">
        <w:rPr>
          <w:rFonts w:ascii="Liberation Serif" w:hAnsi="Liberation Serif" w:cs="Helvetica"/>
          <w:sz w:val="28"/>
          <w:szCs w:val="28"/>
        </w:rPr>
        <w:t xml:space="preserve">представляют собой комплекс организационных, лечебно-профилактических, санитарно-гигиенических и противоэпидемических мероприятий, направленных на предотвращение или ослабление поражающих воздействий чрезвычайных ситуаций на людей, оказание пострадавшим медицинской помощи, а также на обеспечение санитарно-эпидемиологического благополучия в районах чрезвычайных ситуаций и в местах размещения эвакуированного населения. </w:t>
      </w:r>
    </w:p>
    <w:p w:rsidR="003736EC" w:rsidRPr="00F43E5B" w:rsidRDefault="003736EC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</w:p>
    <w:p w:rsidR="00FF61D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  <w:u w:val="single"/>
        </w:rPr>
      </w:pPr>
      <w:r w:rsidRPr="002B1AF1">
        <w:rPr>
          <w:rFonts w:ascii="Liberation Serif" w:hAnsi="Liberation Serif" w:cs="Helvetica"/>
          <w:b/>
          <w:bCs/>
          <w:sz w:val="28"/>
          <w:szCs w:val="28"/>
          <w:u w:val="single"/>
        </w:rPr>
        <w:t>2</w:t>
      </w:r>
      <w:r w:rsidR="00B31C3F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10</w:t>
      </w:r>
      <w:r w:rsidR="00B31C3F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. </w:t>
      </w:r>
      <w:r w:rsidR="00FF61DB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Поддержание правопорядка</w:t>
      </w:r>
      <w:r w:rsidR="00FF61DB" w:rsidRPr="00F43E5B">
        <w:rPr>
          <w:rFonts w:ascii="Liberation Serif" w:hAnsi="Liberation Serif" w:cs="Helvetica"/>
          <w:sz w:val="28"/>
          <w:szCs w:val="28"/>
          <w:u w:val="single"/>
        </w:rPr>
        <w:t>.</w:t>
      </w:r>
    </w:p>
    <w:p w:rsidR="002B1AF1" w:rsidRDefault="00FF61DB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Поддержание правопорядка является важной составляющей защиты населения </w:t>
      </w:r>
      <w:r w:rsidR="00961EB7" w:rsidRPr="00F43E5B">
        <w:rPr>
          <w:rFonts w:ascii="Liberation Serif" w:hAnsi="Liberation Serif"/>
          <w:sz w:val="28"/>
          <w:szCs w:val="28"/>
        </w:rPr>
        <w:t>при угрозе совершения или совершении террористического акта</w:t>
      </w:r>
      <w:r w:rsidRPr="00F43E5B">
        <w:rPr>
          <w:rFonts w:ascii="Liberation Serif" w:hAnsi="Liberation Serif"/>
          <w:sz w:val="28"/>
          <w:szCs w:val="28"/>
        </w:rPr>
        <w:t xml:space="preserve">, так как в </w:t>
      </w:r>
      <w:r w:rsidR="00961EB7" w:rsidRPr="00F43E5B">
        <w:rPr>
          <w:rFonts w:ascii="Liberation Serif" w:hAnsi="Liberation Serif"/>
          <w:sz w:val="28"/>
          <w:szCs w:val="28"/>
        </w:rPr>
        <w:t xml:space="preserve">этих ситуациях </w:t>
      </w:r>
      <w:r w:rsidRPr="00F43E5B">
        <w:rPr>
          <w:rFonts w:ascii="Liberation Serif" w:hAnsi="Liberation Serif"/>
          <w:sz w:val="28"/>
          <w:szCs w:val="28"/>
        </w:rPr>
        <w:t xml:space="preserve">для людей характерна паника и непредсказуемые действия, ведущие к дополнительным жертвам. Задачи поддержания правопорядка возлагаются как на </w:t>
      </w:r>
      <w:r w:rsidR="00961EB7" w:rsidRPr="00F43E5B">
        <w:rPr>
          <w:rFonts w:ascii="Liberation Serif" w:hAnsi="Liberation Serif"/>
          <w:sz w:val="28"/>
          <w:szCs w:val="28"/>
        </w:rPr>
        <w:t>территориальные органы МВД России и Росгвардии</w:t>
      </w:r>
      <w:r w:rsidRPr="00F43E5B">
        <w:rPr>
          <w:rFonts w:ascii="Liberation Serif" w:hAnsi="Liberation Serif"/>
          <w:sz w:val="28"/>
          <w:szCs w:val="28"/>
        </w:rPr>
        <w:t>.</w:t>
      </w:r>
      <w:bookmarkStart w:id="1" w:name="deistviya-naseleniya"/>
      <w:bookmarkEnd w:id="1"/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9600C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F43E5B">
        <w:rPr>
          <w:rFonts w:ascii="Liberation Serif" w:hAnsi="Liberation Serif"/>
          <w:b/>
          <w:sz w:val="28"/>
          <w:szCs w:val="28"/>
          <w:u w:val="single"/>
          <w:lang w:val="en-US"/>
        </w:rPr>
        <w:t>III</w:t>
      </w:r>
      <w:r w:rsidRPr="00F43E5B">
        <w:rPr>
          <w:rFonts w:ascii="Liberation Serif" w:hAnsi="Liberation Serif"/>
          <w:b/>
          <w:sz w:val="28"/>
          <w:szCs w:val="28"/>
          <w:u w:val="single"/>
        </w:rPr>
        <w:t>.</w:t>
      </w:r>
      <w:r w:rsidR="00C9600C" w:rsidRPr="00F43E5B">
        <w:rPr>
          <w:rFonts w:ascii="Liberation Serif" w:hAnsi="Liberation Serif"/>
          <w:b/>
          <w:sz w:val="28"/>
          <w:szCs w:val="28"/>
          <w:u w:val="single"/>
        </w:rPr>
        <w:t xml:space="preserve"> Порядок действий </w:t>
      </w:r>
      <w:r w:rsidR="00622D76" w:rsidRPr="00F43E5B">
        <w:rPr>
          <w:rFonts w:ascii="Liberation Serif" w:hAnsi="Liberation Serif"/>
          <w:b/>
          <w:sz w:val="28"/>
          <w:szCs w:val="28"/>
          <w:u w:val="single"/>
        </w:rPr>
        <w:t xml:space="preserve">работника и </w:t>
      </w:r>
      <w:r w:rsidR="00C9600C" w:rsidRPr="00F43E5B">
        <w:rPr>
          <w:rFonts w:ascii="Liberation Serif" w:hAnsi="Liberation Serif"/>
          <w:b/>
          <w:sz w:val="28"/>
          <w:szCs w:val="28"/>
          <w:u w:val="single"/>
        </w:rPr>
        <w:t xml:space="preserve">должностного лица, осуществляющего непосредственное руководство деятельностью работников объекта (территории) при угрозе совершения или совершении террористического акта </w:t>
      </w:r>
    </w:p>
    <w:p w:rsidR="002B1AF1" w:rsidRDefault="002B1AF1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</w:rPr>
      </w:pPr>
      <w:bookmarkStart w:id="2" w:name="P198"/>
      <w:bookmarkEnd w:id="2"/>
    </w:p>
    <w:p w:rsidR="00622D76" w:rsidRPr="00F43E5B" w:rsidRDefault="00CB37F7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3</w:t>
      </w:r>
      <w:r w:rsidR="00622D76" w:rsidRPr="00F43E5B">
        <w:rPr>
          <w:rFonts w:ascii="Liberation Serif" w:hAnsi="Liberation Serif" w:cs="Times New Roman"/>
          <w:b/>
          <w:sz w:val="28"/>
          <w:szCs w:val="28"/>
        </w:rPr>
        <w:t>.1. Работники объекта (территории)</w:t>
      </w:r>
      <w:r w:rsidR="00622D76" w:rsidRPr="00F43E5B">
        <w:rPr>
          <w:rFonts w:ascii="Liberation Serif" w:hAnsi="Liberation Serif" w:cs="Times New Roman"/>
          <w:sz w:val="28"/>
          <w:szCs w:val="28"/>
        </w:rPr>
        <w:t xml:space="preserve"> при получении информации (в том числе анонимной) об угрозе совершения террористического акта на объекте (территории) </w:t>
      </w:r>
      <w:r w:rsidR="00622D76" w:rsidRPr="00F43E5B">
        <w:rPr>
          <w:rFonts w:ascii="Liberation Serif" w:hAnsi="Liberation Serif" w:cs="Times New Roman"/>
          <w:b/>
          <w:sz w:val="28"/>
          <w:szCs w:val="28"/>
        </w:rPr>
        <w:t>обязаны</w:t>
      </w:r>
      <w:r w:rsidR="00622D76" w:rsidRPr="00F43E5B">
        <w:rPr>
          <w:rFonts w:ascii="Liberation Serif" w:hAnsi="Liberation Serif" w:cs="Times New Roman"/>
          <w:sz w:val="28"/>
          <w:szCs w:val="28"/>
        </w:rPr>
        <w:t xml:space="preserve"> незамедлительно сообщить указанную информацию должностному лицу, осуществляющему непосредственное руководство деятельностью работников объекта (территории), или лицу, его замещающему.</w:t>
      </w:r>
    </w:p>
    <w:p w:rsidR="00C9600C" w:rsidRPr="00F43E5B" w:rsidRDefault="00CB37F7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3</w:t>
      </w:r>
      <w:r w:rsidR="00622D76" w:rsidRPr="00F43E5B">
        <w:rPr>
          <w:rFonts w:ascii="Liberation Serif" w:hAnsi="Liberation Serif" w:cs="Times New Roman"/>
          <w:b/>
          <w:sz w:val="28"/>
          <w:szCs w:val="28"/>
        </w:rPr>
        <w:t xml:space="preserve">.2. </w:t>
      </w:r>
      <w:r w:rsidR="00622D76" w:rsidRPr="00F43E5B">
        <w:rPr>
          <w:rFonts w:ascii="Liberation Serif" w:hAnsi="Liberation Serif" w:cs="Times New Roman"/>
          <w:b/>
          <w:sz w:val="28"/>
          <w:szCs w:val="28"/>
          <w:u w:val="single"/>
        </w:rPr>
        <w:t>Д</w:t>
      </w:r>
      <w:r w:rsidR="00C9600C" w:rsidRPr="00F43E5B">
        <w:rPr>
          <w:rFonts w:ascii="Liberation Serif" w:hAnsi="Liberation Serif" w:cs="Times New Roman"/>
          <w:b/>
          <w:sz w:val="28"/>
          <w:szCs w:val="28"/>
          <w:u w:val="single"/>
        </w:rPr>
        <w:t>олжностное лицо, осуществляющее непосредственное руководство деятельностью работников объекта, или лицо, его заменяющее либо</w:t>
      </w:r>
      <w:r w:rsidR="00C9600C" w:rsidRPr="00F43E5B">
        <w:rPr>
          <w:rFonts w:ascii="Liberation Serif" w:hAnsi="Liberation Serif" w:cs="Times New Roman"/>
          <w:sz w:val="28"/>
          <w:szCs w:val="28"/>
          <w:u w:val="single"/>
        </w:rPr>
        <w:t xml:space="preserve"> </w:t>
      </w:r>
      <w:r w:rsidR="00C9600C" w:rsidRPr="00F43E5B">
        <w:rPr>
          <w:rFonts w:ascii="Liberation Serif" w:hAnsi="Liberation Serif" w:cs="Times New Roman"/>
          <w:b/>
          <w:sz w:val="28"/>
          <w:szCs w:val="28"/>
          <w:u w:val="single"/>
        </w:rPr>
        <w:t>уполномоченное им лицо</w:t>
      </w:r>
      <w:r w:rsidR="00C9600C" w:rsidRPr="00F43E5B">
        <w:rPr>
          <w:rFonts w:ascii="Liberation Serif" w:hAnsi="Liberation Serif" w:cs="Times New Roman"/>
          <w:sz w:val="28"/>
          <w:szCs w:val="28"/>
        </w:rPr>
        <w:t xml:space="preserve">, </w:t>
      </w:r>
      <w:r w:rsidR="00C9600C" w:rsidRPr="00F43E5B">
        <w:rPr>
          <w:rFonts w:ascii="Liberation Serif" w:hAnsi="Liberation Serif" w:cs="Times New Roman"/>
          <w:b/>
          <w:sz w:val="28"/>
          <w:szCs w:val="28"/>
        </w:rPr>
        <w:t>незамедлительно</w:t>
      </w:r>
      <w:r w:rsidR="00C9600C" w:rsidRPr="00F43E5B">
        <w:rPr>
          <w:rFonts w:ascii="Liberation Serif" w:hAnsi="Liberation Serif" w:cs="Times New Roman"/>
          <w:sz w:val="28"/>
          <w:szCs w:val="28"/>
        </w:rPr>
        <w:t>: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информирует об этом с помощью любых доступных средств связи территориальный орган ФСБ, Росгвардии, МВД и МЧС России </w:t>
      </w:r>
      <w:r w:rsidRPr="00F43E5B">
        <w:rPr>
          <w:rFonts w:ascii="Liberation Serif" w:hAnsi="Liberation Serif" w:cs="Times New Roman"/>
          <w:b/>
          <w:i/>
          <w:sz w:val="28"/>
          <w:szCs w:val="28"/>
        </w:rPr>
        <w:t xml:space="preserve">(только </w:t>
      </w:r>
      <w:r w:rsidRPr="00F43E5B">
        <w:rPr>
          <w:rFonts w:ascii="Liberation Serif" w:hAnsi="Liberation Serif" w:cs="Times New Roman"/>
          <w:b/>
          <w:i/>
          <w:sz w:val="28"/>
          <w:szCs w:val="28"/>
        </w:rPr>
        <w:br/>
        <w:t>ПП № 1235)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sz w:val="28"/>
          <w:szCs w:val="28"/>
        </w:rPr>
        <w:t>по месту нахождения объекта, а также орган (организацию), являющийся правообладателем объекта (территории), и вышестоящий орган (организацию).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При направлении указанной информации лицо, передающее информацию </w:t>
      </w:r>
      <w:r w:rsidRPr="00F43E5B">
        <w:rPr>
          <w:rFonts w:ascii="Liberation Serif" w:hAnsi="Liberation Serif" w:cs="Times New Roman"/>
          <w:sz w:val="28"/>
          <w:szCs w:val="28"/>
        </w:rPr>
        <w:br/>
        <w:t xml:space="preserve">с помощью средств связи, </w:t>
      </w:r>
      <w:r w:rsidRPr="00F43E5B">
        <w:rPr>
          <w:rFonts w:ascii="Liberation Serif" w:hAnsi="Liberation Serif" w:cs="Times New Roman"/>
          <w:b/>
          <w:sz w:val="28"/>
          <w:szCs w:val="28"/>
        </w:rPr>
        <w:t>сообщает: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>– свои фамилию, имя, отчество (при наличии) и занимаемую должность;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>– наименование объекта (территории) и его точный адрес;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дату и время получения информации об угрозе совершения или </w:t>
      </w:r>
      <w:r w:rsidRPr="00F43E5B">
        <w:rPr>
          <w:rFonts w:ascii="Liberation Serif" w:hAnsi="Liberation Serif" w:cs="Times New Roman"/>
          <w:sz w:val="28"/>
          <w:szCs w:val="28"/>
        </w:rPr>
        <w:br/>
        <w:t>о совершении террористического акта на объекте (территории);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>– характер информации об угрозе совершения террористического акта или характер совершенного террористического акта;</w:t>
      </w:r>
    </w:p>
    <w:p w:rsidR="00C9600C" w:rsidRPr="00F43E5B" w:rsidRDefault="00C9600C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>– количество находящихся на объекте (территории) людей;</w:t>
      </w:r>
    </w:p>
    <w:p w:rsidR="00C9600C" w:rsidRPr="00F43E5B" w:rsidRDefault="00C9600C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F43E5B">
        <w:rPr>
          <w:rFonts w:ascii="Liberation Serif" w:hAnsi="Liberation Serif" w:cs="Times New Roman"/>
          <w:i/>
          <w:sz w:val="28"/>
          <w:szCs w:val="28"/>
        </w:rPr>
        <w:t xml:space="preserve">– имеющиеся достоверные сведения о нарушителе и предпринимаемых </w:t>
      </w:r>
      <w:r w:rsidRPr="00F43E5B">
        <w:rPr>
          <w:rFonts w:ascii="Liberation Serif" w:hAnsi="Liberation Serif" w:cs="Times New Roman"/>
          <w:i/>
          <w:sz w:val="28"/>
          <w:szCs w:val="28"/>
        </w:rPr>
        <w:br/>
        <w:t xml:space="preserve">им действиях </w:t>
      </w:r>
      <w:r w:rsidRPr="00F43E5B">
        <w:rPr>
          <w:rFonts w:ascii="Liberation Serif" w:hAnsi="Liberation Serif" w:cs="Times New Roman"/>
          <w:b/>
          <w:i/>
          <w:sz w:val="28"/>
          <w:szCs w:val="28"/>
        </w:rPr>
        <w:t>(ПП № 176)</w:t>
      </w:r>
      <w:r w:rsidRPr="00F43E5B">
        <w:rPr>
          <w:rFonts w:ascii="Liberation Serif" w:hAnsi="Liberation Serif" w:cs="Times New Roman"/>
          <w:i/>
          <w:sz w:val="28"/>
          <w:szCs w:val="28"/>
        </w:rPr>
        <w:t>;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>– другие значимые сведения по запросу территориального органа ФСБ, Росгвардии, МВД и МЧС России.</w:t>
      </w:r>
    </w:p>
    <w:p w:rsidR="000C16F5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Лицо, передавшее информацию об угрозе совершения или о совершении террористического акта, фиксирует (записывает) </w:t>
      </w:r>
      <w:r w:rsidR="00997993" w:rsidRPr="00F43E5B">
        <w:rPr>
          <w:rFonts w:ascii="Liberation Serif" w:hAnsi="Liberation Serif" w:cs="Times New Roman"/>
          <w:b/>
          <w:sz w:val="28"/>
          <w:szCs w:val="28"/>
        </w:rPr>
        <w:t>(куда?)</w:t>
      </w:r>
      <w:r w:rsidR="00997993" w:rsidRPr="00F43E5B">
        <w:rPr>
          <w:rFonts w:ascii="Liberation Serif" w:hAnsi="Liberation Serif" w:cs="Times New Roman"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sz w:val="28"/>
          <w:szCs w:val="28"/>
        </w:rPr>
        <w:t xml:space="preserve">фамилию, имя, отчество (при наличии), занимаемую должность лица, принявшего информацию, а также дату и время ее передачи. </w:t>
      </w:r>
      <w:r w:rsidR="000C16F5" w:rsidRPr="00F43E5B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При направлении такой информации с использованием средств факсимильной связи лицо, передающее информацию, удостоверяет сообщение своей </w:t>
      </w:r>
      <w:r w:rsidRPr="00F43E5B">
        <w:rPr>
          <w:rFonts w:ascii="Liberation Serif" w:hAnsi="Liberation Serif" w:cs="Times New Roman"/>
          <w:b/>
          <w:sz w:val="28"/>
          <w:szCs w:val="28"/>
        </w:rPr>
        <w:t>подписью</w:t>
      </w:r>
      <w:r w:rsidRPr="00F43E5B">
        <w:rPr>
          <w:rFonts w:ascii="Liberation Serif" w:hAnsi="Liberation Serif" w:cs="Times New Roman"/>
          <w:sz w:val="28"/>
          <w:szCs w:val="28"/>
        </w:rPr>
        <w:t>.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>Обеспечивает: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оповещение работников, обучающихся и иных лиц, находящихся </w:t>
      </w:r>
      <w:r w:rsidRPr="00F43E5B">
        <w:rPr>
          <w:rFonts w:ascii="Liberation Serif" w:hAnsi="Liberation Serif" w:cs="Times New Roman"/>
          <w:sz w:val="28"/>
          <w:szCs w:val="28"/>
        </w:rPr>
        <w:br/>
        <w:t>на объекте (территории), об угрозе совершения террористического акта;</w:t>
      </w:r>
    </w:p>
    <w:p w:rsidR="00322273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безопасную и беспрепятственную эвакуацию работников, обучающихся </w:t>
      </w:r>
      <w:r w:rsidRPr="00F43E5B">
        <w:rPr>
          <w:rFonts w:ascii="Liberation Serif" w:hAnsi="Liberation Serif" w:cs="Times New Roman"/>
          <w:sz w:val="28"/>
          <w:szCs w:val="28"/>
        </w:rPr>
        <w:br/>
        <w:t>и иных лиц, находящихся на объекте (территории)</w:t>
      </w:r>
      <w:r w:rsidR="00322273" w:rsidRPr="00F43E5B">
        <w:rPr>
          <w:rFonts w:ascii="Liberation Serif" w:hAnsi="Liberation Serif" w:cs="Times New Roman"/>
          <w:sz w:val="28"/>
          <w:szCs w:val="28"/>
        </w:rPr>
        <w:t xml:space="preserve">. Для этих целей </w:t>
      </w:r>
      <w:r w:rsidR="00322273" w:rsidRPr="00F43E5B">
        <w:rPr>
          <w:rFonts w:ascii="Liberation Serif" w:hAnsi="Liberation Serif"/>
          <w:sz w:val="28"/>
          <w:szCs w:val="28"/>
        </w:rPr>
        <w:t xml:space="preserve">с учетом сложившейся обстановки определить наиболее безопасные эвакуационные пути </w:t>
      </w:r>
      <w:r w:rsidR="00322273" w:rsidRPr="00F43E5B">
        <w:rPr>
          <w:rFonts w:ascii="Liberation Serif" w:hAnsi="Liberation Serif"/>
          <w:sz w:val="28"/>
          <w:szCs w:val="28"/>
        </w:rPr>
        <w:br/>
        <w:t xml:space="preserve">и выходы, обеспечивающие возможность эвакуации людей в безопасную зону </w:t>
      </w:r>
      <w:r w:rsidR="00322273" w:rsidRPr="00F43E5B">
        <w:rPr>
          <w:rFonts w:ascii="Liberation Serif" w:hAnsi="Liberation Serif"/>
          <w:sz w:val="28"/>
          <w:szCs w:val="28"/>
        </w:rPr>
        <w:br/>
        <w:t xml:space="preserve">в кратчайший срок. Эвакуацию детей следует начинать из помещения, в котором обнаружен подозрительный предмет или возник пожар, и смежных с ним помещений, которым угрожает опасность распространения огня и продуктов горения. Детей младшего возраста и больных следует эвакуировать в первую очередь. В зимнее время по усмотрению лиц, осуществляющих эвакуацию, дети младших возрастных групп могут одеться, старшего возраста – взять собой верхнюю одежду. Тщательно проверить все помещения, чтобы исключить возможность пребывания в опасной зоне детей, спрятавшихся под партами, </w:t>
      </w:r>
      <w:r w:rsidR="00322273" w:rsidRPr="00F43E5B">
        <w:rPr>
          <w:rFonts w:ascii="Liberation Serif" w:hAnsi="Liberation Serif"/>
          <w:sz w:val="28"/>
          <w:szCs w:val="28"/>
        </w:rPr>
        <w:br/>
        <w:t xml:space="preserve">в шкафах или других местах. Обеспечить благоприятные условия для безопасной эвакуации людей. 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>– усиление охраны и контроля пропускного и внутриобъектового режимов, а также прекращение доступа людей и транспортных средств на объект (территорию);</w:t>
      </w:r>
    </w:p>
    <w:p w:rsidR="0075177F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>– беспрепятственный доступ на объект (территорию) оперативных подразделений территориальных органов ФСБ, МВД, Росгвардии и МЧС России.</w:t>
      </w:r>
    </w:p>
    <w:p w:rsidR="002B1AF1" w:rsidRDefault="002B1AF1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</w:p>
    <w:p w:rsidR="00F11C09" w:rsidRPr="00F43E5B" w:rsidRDefault="00CB37F7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>3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.</w:t>
      </w:r>
      <w:r w:rsidR="00622D76" w:rsidRPr="00F43E5B">
        <w:rPr>
          <w:rFonts w:ascii="Liberation Serif" w:hAnsi="Liberation Serif" w:cs="Times New Roman"/>
          <w:b/>
          <w:sz w:val="28"/>
          <w:szCs w:val="28"/>
          <w:u w:val="single"/>
        </w:rPr>
        <w:t>3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. Порядок действий </w:t>
      </w:r>
      <w:r w:rsidR="00997993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работников 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при 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>получени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и 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угроз террористического характера по телефону или с использованием иных средств </w:t>
      </w:r>
      <w:r w:rsidR="00A94D60" w:rsidRPr="00F43E5B">
        <w:rPr>
          <w:rFonts w:ascii="Liberation Serif" w:hAnsi="Liberation Serif" w:cs="Times New Roman"/>
          <w:b/>
          <w:sz w:val="28"/>
          <w:szCs w:val="28"/>
          <w:u w:val="single"/>
        </w:rPr>
        <w:t>связи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.</w:t>
      </w:r>
    </w:p>
    <w:p w:rsidR="00E6736F" w:rsidRPr="00F43E5B" w:rsidRDefault="00E6736F" w:rsidP="002B1AF1">
      <w:pPr>
        <w:spacing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Одним из распространенных в настоящее время видов террористических акций является угроза по телефону. При этом преступник звонит в заранее выбранное учреждение, организацию, объект, помещение и сообщает </w:t>
      </w:r>
      <w:r w:rsidRPr="00F43E5B">
        <w:rPr>
          <w:rFonts w:ascii="Liberation Serif" w:hAnsi="Liberation Serif" w:cs="Arial"/>
          <w:sz w:val="28"/>
          <w:szCs w:val="28"/>
        </w:rPr>
        <w:br/>
        <w:t>о заложенной бомбе или объявляет о предстоящем взрыве, предупреждает о том, сколько времени осталось до срабатывания взрывного устройства и т.п. Как правило, телефонные звонки такого рода являются анонимными, то есть злоумышленник не называет своего имени и не сообщает, почему и с какой целью он задумал совершить этот взрыв.</w:t>
      </w:r>
    </w:p>
    <w:p w:rsidR="009E034B" w:rsidRPr="00F43E5B" w:rsidRDefault="009E034B" w:rsidP="002B1AF1">
      <w:pPr>
        <w:spacing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Получателем информации об анонимной угрозе является лицо, первым снявшее телефонную трубку. Чаще всего это секретарь директора или диспетчер, то есть лицо, функциональной обязанностью которого является отвечать </w:t>
      </w:r>
      <w:r w:rsidRPr="00F43E5B">
        <w:rPr>
          <w:rFonts w:ascii="Liberation Serif" w:hAnsi="Liberation Serif" w:cs="Arial"/>
          <w:sz w:val="28"/>
          <w:szCs w:val="28"/>
        </w:rPr>
        <w:br/>
        <w:t xml:space="preserve">на входящие телефонные звонки. Сообщение обычно бывает лаконичным, поскольку злоумышленник торопится положить трубку, однако, в то же время, </w:t>
      </w:r>
      <w:r w:rsidRPr="00F43E5B">
        <w:rPr>
          <w:rFonts w:ascii="Liberation Serif" w:hAnsi="Liberation Serif" w:cs="Arial"/>
          <w:sz w:val="28"/>
          <w:szCs w:val="28"/>
        </w:rPr>
        <w:br/>
        <w:t>он должен убедиться, что его сообщение принято в точности.</w:t>
      </w:r>
    </w:p>
    <w:p w:rsidR="009E034B" w:rsidRPr="00F43E5B" w:rsidRDefault="009E034B" w:rsidP="002B1AF1">
      <w:pPr>
        <w:spacing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Получив информацию об угрозе теракта, секретарь (диспетчер), как правило, действует интуитивно, под влиянием эмоций и инстинкта самосохранения, или руководствуется личными представлениями о необходимых действиях. В ряде случаев такие действия являются неправильными и вызывают панику, что влечет за собой подчас достаточно серьезные последствия, чего как раз и добивается террорист.</w:t>
      </w:r>
    </w:p>
    <w:p w:rsidR="009E034B" w:rsidRPr="00F43E5B" w:rsidRDefault="009E034B" w:rsidP="002B1AF1">
      <w:pPr>
        <w:spacing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В настоящее время телефон является основным каналом поступления сообщений, содержащих информацию о заложенных взрывных устройствах, </w:t>
      </w:r>
      <w:r w:rsidRPr="00F43E5B">
        <w:rPr>
          <w:rFonts w:ascii="Liberation Serif" w:hAnsi="Liberation Serif" w:cs="Arial"/>
          <w:sz w:val="28"/>
          <w:szCs w:val="28"/>
        </w:rPr>
        <w:br/>
        <w:t>о захвате людей в заложники, вымогательстве и шантаже.</w:t>
      </w:r>
    </w:p>
    <w:p w:rsidR="002B1AF1" w:rsidRDefault="002B1AF1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b/>
          <w:sz w:val="28"/>
          <w:szCs w:val="28"/>
          <w:u w:val="single"/>
        </w:rPr>
      </w:pP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b/>
          <w:sz w:val="28"/>
          <w:szCs w:val="28"/>
          <w:u w:val="single"/>
        </w:rPr>
      </w:pPr>
      <w:r w:rsidRPr="00F43E5B">
        <w:rPr>
          <w:rFonts w:ascii="Liberation Serif" w:hAnsi="Liberation Serif" w:cs="Arial"/>
          <w:b/>
          <w:sz w:val="28"/>
          <w:szCs w:val="28"/>
          <w:u w:val="single"/>
        </w:rPr>
        <w:t xml:space="preserve">Не оставляйте без внимания ни одного подобного сигнала. 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Постарайтесь дословно запомнить разговор и зафиксировать его на бумаге. По ходу разговора отметьте пол, возраст звонившего и особенности его (ее) речи: голос (громкий или тихий, низкий или высокий); темп речи (быстрый или медленный); произношение (отчетливое, искаженное, с заиканием, шепелявое, </w:t>
      </w:r>
      <w:r w:rsidRPr="00F43E5B">
        <w:rPr>
          <w:rFonts w:ascii="Liberation Serif" w:hAnsi="Liberation Serif" w:cs="Arial"/>
          <w:sz w:val="28"/>
          <w:szCs w:val="28"/>
        </w:rPr>
        <w:br/>
        <w:t>с акцентом или диалектом); манера речи (с издевкой, с нецензурными выражениями).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Обязательно отметьте звуковой фон (шум автомашин или железнодорожного транспорта, звук теле- или радиоаппаратуры, голоса, другое). 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Отметьте характер звонка - городской или междугородный.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Обязательно зафиксируйте точное время начало разговора и его продолжительность. 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В любом случае постарайтесь в ходе разговора получить ответы </w:t>
      </w:r>
      <w:r w:rsidR="00934E9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 xml:space="preserve">на следующие вопросы: куда, кому, по какому телефону звонит этот человек?; какие конкретные требования он (она) выдвигает?; выдвигает требования он (она) лично?; вступает в роли посредника или представляет какую- то группу лиц?; </w:t>
      </w:r>
      <w:r w:rsidRPr="00F43E5B">
        <w:rPr>
          <w:rFonts w:ascii="Liberation Serif" w:hAnsi="Liberation Serif" w:cs="Arial"/>
          <w:sz w:val="28"/>
          <w:szCs w:val="28"/>
        </w:rPr>
        <w:br/>
        <w:t xml:space="preserve">на каких условиях он (она) или они согласны отказаться от задуманного?; </w:t>
      </w:r>
      <w:r w:rsidRPr="00F43E5B">
        <w:rPr>
          <w:rFonts w:ascii="Liberation Serif" w:hAnsi="Liberation Serif" w:cs="Arial"/>
          <w:sz w:val="28"/>
          <w:szCs w:val="28"/>
        </w:rPr>
        <w:br/>
        <w:t>как и когда с ним (с ней) можно связаться? кому вы можете или должны сообщить об этом звонке?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Если возможно, еще в процессе разговора сообщите о нем руководству объекта, если нет, немедленно по его окончанию.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Не распространяйтесь о факте разговора и его содержании, максимально ограничьте число людей, владеющих информацией.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При наличии автоматического определителя номера </w:t>
      </w:r>
      <w:r w:rsidRPr="00F43E5B">
        <w:rPr>
          <w:rFonts w:ascii="Liberation Serif" w:hAnsi="Liberation Serif" w:cs="Arial"/>
          <w:b/>
          <w:sz w:val="28"/>
          <w:szCs w:val="28"/>
        </w:rPr>
        <w:t>(АОН)</w:t>
      </w:r>
      <w:r w:rsidRPr="00F43E5B">
        <w:rPr>
          <w:rFonts w:ascii="Liberation Serif" w:hAnsi="Liberation Serif" w:cs="Arial"/>
          <w:sz w:val="28"/>
          <w:szCs w:val="28"/>
        </w:rPr>
        <w:t xml:space="preserve"> запишите определившийся номер телефона в тетрадь, что позволить избежать его случайной утраты.</w:t>
      </w:r>
    </w:p>
    <w:p w:rsidR="002B1AF1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При использовании звукозаписывающей аппаратуры сразу же извлеките кассету (минидиск) с записью разговора и примите меры к ее сохранности, обязательно установите на ее место другую.</w:t>
      </w:r>
    </w:p>
    <w:p w:rsidR="002B1AF1" w:rsidRDefault="002B1AF1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</w:p>
    <w:p w:rsidR="00842B92" w:rsidRPr="002B1AF1" w:rsidRDefault="00CB37F7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2B1AF1">
        <w:rPr>
          <w:rFonts w:ascii="Liberation Serif" w:hAnsi="Liberation Serif"/>
          <w:b/>
          <w:sz w:val="28"/>
          <w:szCs w:val="28"/>
          <w:u w:val="single"/>
        </w:rPr>
        <w:t>3</w:t>
      </w:r>
      <w:r w:rsidR="00E6736F" w:rsidRPr="002B1AF1">
        <w:rPr>
          <w:rFonts w:ascii="Liberation Serif" w:hAnsi="Liberation Serif"/>
          <w:b/>
          <w:sz w:val="28"/>
          <w:szCs w:val="28"/>
          <w:u w:val="single"/>
        </w:rPr>
        <w:t>.4.</w:t>
      </w:r>
      <w:r w:rsidR="002B1AF1">
        <w:rPr>
          <w:rFonts w:ascii="Liberation Serif" w:hAnsi="Liberation Serif"/>
          <w:b/>
          <w:sz w:val="28"/>
          <w:szCs w:val="28"/>
          <w:u w:val="single"/>
          <w:lang w:val="en-US"/>
        </w:rPr>
        <w:t> </w:t>
      </w:r>
      <w:r w:rsidR="00842B92" w:rsidRPr="002B1AF1">
        <w:rPr>
          <w:rFonts w:ascii="Liberation Serif" w:hAnsi="Liberation Serif"/>
          <w:b/>
          <w:sz w:val="28"/>
          <w:szCs w:val="28"/>
          <w:u w:val="single"/>
        </w:rPr>
        <w:t xml:space="preserve">При поступлении угрозы </w:t>
      </w:r>
      <w:r w:rsidR="001C6427" w:rsidRPr="002B1AF1">
        <w:rPr>
          <w:rFonts w:ascii="Liberation Serif" w:hAnsi="Liberation Serif"/>
          <w:b/>
          <w:sz w:val="28"/>
          <w:szCs w:val="28"/>
          <w:u w:val="single"/>
        </w:rPr>
        <w:t xml:space="preserve">о </w:t>
      </w:r>
      <w:r w:rsidR="00E6736F" w:rsidRPr="002B1AF1">
        <w:rPr>
          <w:rFonts w:ascii="Liberation Serif" w:hAnsi="Liberation Serif"/>
          <w:b/>
          <w:sz w:val="28"/>
          <w:szCs w:val="28"/>
          <w:u w:val="single"/>
        </w:rPr>
        <w:t>совершени</w:t>
      </w:r>
      <w:r w:rsidR="001C6427" w:rsidRPr="002B1AF1">
        <w:rPr>
          <w:rFonts w:ascii="Liberation Serif" w:hAnsi="Liberation Serif"/>
          <w:b/>
          <w:sz w:val="28"/>
          <w:szCs w:val="28"/>
          <w:u w:val="single"/>
        </w:rPr>
        <w:t>и</w:t>
      </w:r>
      <w:r w:rsidR="00E6736F" w:rsidRPr="002B1AF1">
        <w:rPr>
          <w:rFonts w:ascii="Liberation Serif" w:hAnsi="Liberation Serif"/>
          <w:b/>
          <w:sz w:val="28"/>
          <w:szCs w:val="28"/>
          <w:u w:val="single"/>
        </w:rPr>
        <w:t xml:space="preserve"> </w:t>
      </w:r>
      <w:r w:rsidR="00842B92" w:rsidRPr="002B1AF1">
        <w:rPr>
          <w:rFonts w:ascii="Liberation Serif" w:hAnsi="Liberation Serif"/>
          <w:b/>
          <w:sz w:val="28"/>
          <w:szCs w:val="28"/>
          <w:u w:val="single"/>
        </w:rPr>
        <w:t xml:space="preserve">террористического акта </w:t>
      </w:r>
      <w:r w:rsidR="0092407B" w:rsidRPr="002B1AF1">
        <w:rPr>
          <w:rFonts w:ascii="Liberation Serif" w:hAnsi="Liberation Serif"/>
          <w:b/>
          <w:sz w:val="28"/>
          <w:szCs w:val="28"/>
          <w:u w:val="single"/>
        </w:rPr>
        <w:br/>
      </w:r>
      <w:r w:rsidR="00842B92" w:rsidRPr="002B1AF1">
        <w:rPr>
          <w:rFonts w:ascii="Liberation Serif" w:hAnsi="Liberation Serif"/>
          <w:b/>
          <w:sz w:val="28"/>
          <w:szCs w:val="28"/>
          <w:u w:val="single"/>
        </w:rPr>
        <w:t>в письменном виде</w:t>
      </w:r>
    </w:p>
    <w:p w:rsidR="006E7E6B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Угрозы в письменной форме могут поступить на объект, как по почте, </w:t>
      </w:r>
      <w:r w:rsidR="001C4BA7" w:rsidRPr="00F43E5B">
        <w:rPr>
          <w:rFonts w:ascii="Liberation Serif" w:hAnsi="Liberation Serif" w:cs="Arial"/>
          <w:sz w:val="28"/>
          <w:szCs w:val="28"/>
        </w:rPr>
        <w:t xml:space="preserve">в том числе по электронной, по средствам факсимильной связи, </w:t>
      </w:r>
      <w:r w:rsidRPr="00F43E5B">
        <w:rPr>
          <w:rFonts w:ascii="Liberation Serif" w:hAnsi="Liberation Serif" w:cs="Arial"/>
          <w:sz w:val="28"/>
          <w:szCs w:val="28"/>
        </w:rPr>
        <w:t xml:space="preserve">так и в результате обнаружения различного рода анонимных материалов (записок, надписей, информации на дискете и т. д.). </w:t>
      </w:r>
      <w:r w:rsidR="006E7E6B" w:rsidRPr="00F43E5B">
        <w:rPr>
          <w:rFonts w:ascii="Liberation Serif" w:hAnsi="Liberation Serif"/>
          <w:sz w:val="28"/>
          <w:szCs w:val="28"/>
        </w:rPr>
        <w:t xml:space="preserve">Тщательный просмотр в экспедиции </w:t>
      </w:r>
      <w:r w:rsidR="001C6427" w:rsidRPr="00F43E5B">
        <w:rPr>
          <w:rFonts w:ascii="Liberation Serif" w:hAnsi="Liberation Serif"/>
          <w:sz w:val="28"/>
          <w:szCs w:val="28"/>
        </w:rPr>
        <w:br/>
      </w:r>
      <w:r w:rsidR="006E7E6B" w:rsidRPr="00F43E5B">
        <w:rPr>
          <w:rFonts w:ascii="Liberation Serif" w:hAnsi="Liberation Serif"/>
          <w:sz w:val="28"/>
          <w:szCs w:val="28"/>
        </w:rPr>
        <w:t xml:space="preserve">и секретариате (секретарями) всей поступающей письменной продукции, прослушивание магнитных лент, просмотр дискет. 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При</w:t>
      </w:r>
      <w:r w:rsidR="006E7E6B" w:rsidRPr="00F43E5B">
        <w:rPr>
          <w:rFonts w:ascii="Liberation Serif" w:hAnsi="Liberation Serif" w:cs="Arial"/>
          <w:sz w:val="28"/>
          <w:szCs w:val="28"/>
        </w:rPr>
        <w:t xml:space="preserve">нять </w:t>
      </w:r>
      <w:r w:rsidRPr="00F43E5B">
        <w:rPr>
          <w:rFonts w:ascii="Liberation Serif" w:hAnsi="Liberation Serif" w:cs="Arial"/>
          <w:sz w:val="28"/>
          <w:szCs w:val="28"/>
        </w:rPr>
        <w:t xml:space="preserve">меры к сохранности и своевременной передаче </w:t>
      </w:r>
      <w:r w:rsidR="0092407B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>в правоохранительные органы полученных материалов.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После получения такого документа обращайтесь с ним максимально осторожно, по возможности уберите его в чистый плотно закрываемый полиэтиленовый пакет и поместите в отдельную жесткую папку.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Постарайтесь не оставлять на нем отпечатков своих пальцев.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Если документ поступил в конверте - его вскрытие производите только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>с левой или правой стороны, аккуратно отрезая кромки.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Сохраняйте все: сам документ с текстом, любые вложения, конверт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>и упаковку</w:t>
      </w:r>
      <w:r w:rsidR="001C4BA7" w:rsidRPr="00F43E5B">
        <w:rPr>
          <w:rFonts w:ascii="Liberation Serif" w:hAnsi="Liberation Serif" w:cs="Arial"/>
          <w:sz w:val="28"/>
          <w:szCs w:val="28"/>
        </w:rPr>
        <w:t xml:space="preserve">, </w:t>
      </w:r>
      <w:r w:rsidRPr="00F43E5B">
        <w:rPr>
          <w:rFonts w:ascii="Liberation Serif" w:hAnsi="Liberation Serif" w:cs="Arial"/>
          <w:sz w:val="28"/>
          <w:szCs w:val="28"/>
        </w:rPr>
        <w:t>ничего не выбрасывайте.</w:t>
      </w:r>
    </w:p>
    <w:p w:rsidR="001C4BA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Не расширяйте круг лиц, знакомившихся с содержанием документа. 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Анонимные материалы направляются в правоохранительные органы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 xml:space="preserve">с сопроводительным письмом, в котором указываются конкретные признаки анонимных материалов (вид, количество, каким способом и на чем исполнены,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>с каких слов начинается и какими заканчивается текст, наличие подписи и т. п.)</w:t>
      </w:r>
      <w:r w:rsidR="001C4BA7" w:rsidRPr="00F43E5B">
        <w:rPr>
          <w:rFonts w:ascii="Liberation Serif" w:hAnsi="Liberation Serif" w:cs="Arial"/>
          <w:sz w:val="28"/>
          <w:szCs w:val="28"/>
        </w:rPr>
        <w:t xml:space="preserve">,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>а так же обстоятельства связанные с их распространением, обнаружением или получением.</w:t>
      </w:r>
    </w:p>
    <w:p w:rsidR="001C64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Анонимные материалы не должны сшиваться, склеиваться, на них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 xml:space="preserve">не разрешается делать надписи, подчеркивать или обводить отдельные места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 xml:space="preserve">в тексте, писать резолюции и указания, также запрещается их мять и сгибать. 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При исполнении резолюций и других надписей на сопроводительных документах не должно оставаться давленых следов на анонимных материалах.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Регистрационный штамп проставляется только на сопроводительных письмах организации и заявлениях граждан, передавших анонимные материалы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>в инстанции.</w:t>
      </w:r>
    </w:p>
    <w:p w:rsidR="002B1AF1" w:rsidRDefault="002B1AF1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</w:p>
    <w:p w:rsidR="0017214C" w:rsidRPr="00F43E5B" w:rsidRDefault="00CB37F7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>3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.</w:t>
      </w:r>
      <w:r w:rsidR="00905DDE" w:rsidRPr="00F43E5B">
        <w:rPr>
          <w:rFonts w:ascii="Liberation Serif" w:hAnsi="Liberation Serif" w:cs="Times New Roman"/>
          <w:b/>
          <w:sz w:val="28"/>
          <w:szCs w:val="28"/>
          <w:u w:val="single"/>
        </w:rPr>
        <w:t>5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. Порядок действий </w:t>
      </w:r>
      <w:r w:rsidR="00131C83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работников 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при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 обнаружени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и на 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>объекте (территории) предмета с явными признаками взрывного устройства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.</w:t>
      </w:r>
    </w:p>
    <w:p w:rsidR="00DE18F0" w:rsidRPr="00F43E5B" w:rsidRDefault="00DE18F0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b/>
          <w:bCs/>
          <w:sz w:val="28"/>
          <w:szCs w:val="28"/>
        </w:rPr>
      </w:pPr>
      <w:r w:rsidRPr="00F43E5B">
        <w:rPr>
          <w:rFonts w:ascii="Liberation Serif" w:hAnsi="Liberation Serif"/>
          <w:b/>
          <w:bCs/>
          <w:sz w:val="28"/>
          <w:szCs w:val="28"/>
        </w:rPr>
        <w:t xml:space="preserve">Признаки, которые могут указать на наличие </w:t>
      </w:r>
      <w:r w:rsidR="00EE25EB" w:rsidRPr="00F43E5B">
        <w:rPr>
          <w:rFonts w:ascii="Liberation Serif" w:hAnsi="Liberation Serif"/>
          <w:b/>
          <w:bCs/>
          <w:sz w:val="28"/>
          <w:szCs w:val="28"/>
        </w:rPr>
        <w:t>взрывных устройств</w:t>
      </w:r>
      <w:r w:rsidRPr="00F43E5B">
        <w:rPr>
          <w:rFonts w:ascii="Liberation Serif" w:hAnsi="Liberation Serif"/>
          <w:b/>
          <w:bCs/>
          <w:sz w:val="28"/>
          <w:szCs w:val="28"/>
        </w:rPr>
        <w:t>:</w:t>
      </w:r>
    </w:p>
    <w:p w:rsidR="00EB6907" w:rsidRPr="00F43E5B" w:rsidRDefault="00EB6907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– наличие связей предмета с объектами окружающей обстановки в виде растяжек, прикрепленной проволоки и т.д.;</w:t>
      </w:r>
    </w:p>
    <w:p w:rsidR="00EB6907" w:rsidRPr="00F43E5B" w:rsidRDefault="00EB6907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– необычное размещение обнаруженного предмета;</w:t>
      </w:r>
    </w:p>
    <w:p w:rsidR="00EB6907" w:rsidRPr="00F43E5B" w:rsidRDefault="00EB6907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– шумы из обнаруженного подозрительного предмета (характерный звук, присущий часовым механизмам, низкочастотные шумы);</w:t>
      </w:r>
    </w:p>
    <w:p w:rsidR="00EB6907" w:rsidRPr="00F43E5B" w:rsidRDefault="00EB6907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– от предмета исходит характерный запах миндаля или другой необычный запах;</w:t>
      </w:r>
    </w:p>
    <w:p w:rsidR="00EB6907" w:rsidRPr="00F43E5B" w:rsidRDefault="00EB6907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– установленные на обнаруженном предмете различные виды источников питания, проволока, по внешним признакам, схожая с антенной и т.д.</w:t>
      </w:r>
    </w:p>
    <w:p w:rsidR="00E00D21" w:rsidRPr="00F43E5B" w:rsidRDefault="00E00D2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В качестве камуфляжа для взрывных устройств используются обычные бытовые предметы: сумки, пакеты, свертки, коробки, игрушки и т.д.</w:t>
      </w:r>
    </w:p>
    <w:p w:rsidR="00B23F02" w:rsidRPr="00F43E5B" w:rsidRDefault="00422A76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b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 xml:space="preserve">Не </w:t>
      </w:r>
      <w:r w:rsidR="0049350D" w:rsidRPr="00F43E5B">
        <w:rPr>
          <w:rFonts w:ascii="Liberation Serif" w:hAnsi="Liberation Serif"/>
          <w:b/>
          <w:sz w:val="28"/>
          <w:szCs w:val="28"/>
        </w:rPr>
        <w:t xml:space="preserve">трогать, не подходить, </w:t>
      </w:r>
      <w:r w:rsidR="00B23F02" w:rsidRPr="00F43E5B">
        <w:rPr>
          <w:rFonts w:ascii="Liberation Serif" w:hAnsi="Liberation Serif"/>
          <w:b/>
          <w:sz w:val="28"/>
          <w:szCs w:val="28"/>
        </w:rPr>
        <w:t xml:space="preserve">не трясти и </w:t>
      </w:r>
      <w:r w:rsidR="0049350D" w:rsidRPr="00F43E5B">
        <w:rPr>
          <w:rFonts w:ascii="Liberation Serif" w:hAnsi="Liberation Serif"/>
          <w:b/>
          <w:sz w:val="28"/>
          <w:szCs w:val="28"/>
        </w:rPr>
        <w:t xml:space="preserve">не передвигать предмет! </w:t>
      </w:r>
    </w:p>
    <w:p w:rsidR="009349EA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Не курить, воздерживаться от использования средств радиосвязи, </w:t>
      </w:r>
      <w:r w:rsidR="00B23F02" w:rsidRPr="00F43E5B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>в том числе и мобильных, вблизи данного предмета.</w:t>
      </w:r>
      <w:r w:rsidR="00422A76" w:rsidRPr="00F43E5B">
        <w:rPr>
          <w:rFonts w:ascii="Liberation Serif" w:hAnsi="Liberation Serif"/>
          <w:sz w:val="28"/>
          <w:szCs w:val="28"/>
        </w:rPr>
        <w:t xml:space="preserve"> </w:t>
      </w:r>
    </w:p>
    <w:p w:rsidR="00080602" w:rsidRPr="00F43E5B" w:rsidRDefault="00080602" w:rsidP="002B1AF1">
      <w:pPr>
        <w:tabs>
          <w:tab w:val="left" w:pos="1440"/>
        </w:tabs>
        <w:spacing w:line="252" w:lineRule="auto"/>
        <w:ind w:firstLine="851"/>
        <w:jc w:val="both"/>
        <w:rPr>
          <w:rFonts w:ascii="Liberation Serif" w:hAnsi="Liberation Serif"/>
          <w:b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Информирует об этом с помощью любых доступных средств связи территориальный орган ФСБ, Росгвардии, МВД и МЧС России </w:t>
      </w:r>
      <w:r w:rsidRPr="00F43E5B">
        <w:rPr>
          <w:rFonts w:ascii="Liberation Serif" w:hAnsi="Liberation Serif"/>
          <w:b/>
          <w:i/>
          <w:sz w:val="28"/>
          <w:szCs w:val="28"/>
        </w:rPr>
        <w:t xml:space="preserve">(только </w:t>
      </w:r>
      <w:r w:rsidRPr="00F43E5B">
        <w:rPr>
          <w:rFonts w:ascii="Liberation Serif" w:hAnsi="Liberation Serif"/>
          <w:b/>
          <w:i/>
          <w:sz w:val="28"/>
          <w:szCs w:val="28"/>
        </w:rPr>
        <w:br/>
        <w:t>ПП № 1235)</w:t>
      </w:r>
      <w:r w:rsidRPr="00F43E5B">
        <w:rPr>
          <w:rFonts w:ascii="Liberation Serif" w:hAnsi="Liberation Serif"/>
          <w:b/>
          <w:sz w:val="28"/>
          <w:szCs w:val="28"/>
        </w:rPr>
        <w:t xml:space="preserve"> </w:t>
      </w:r>
    </w:p>
    <w:p w:rsidR="00F0399A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Зафиксировать время и место обнаружения.</w:t>
      </w:r>
      <w:r w:rsidR="00422A76" w:rsidRPr="00F43E5B">
        <w:rPr>
          <w:rFonts w:ascii="Liberation Serif" w:hAnsi="Liberation Serif"/>
          <w:sz w:val="28"/>
          <w:szCs w:val="28"/>
        </w:rPr>
        <w:t xml:space="preserve"> </w:t>
      </w:r>
      <w:r w:rsidRPr="00F43E5B">
        <w:rPr>
          <w:rFonts w:ascii="Liberation Serif" w:hAnsi="Liberation Serif"/>
          <w:sz w:val="28"/>
          <w:szCs w:val="28"/>
        </w:rPr>
        <w:t xml:space="preserve">Освободить от людей опасную зону в радиусе не меньше </w:t>
      </w:r>
      <w:smartTag w:uri="urn:schemas-microsoft-com:office:smarttags" w:element="metricconverter">
        <w:smartTagPr>
          <w:attr w:name="ProductID" w:val="100 м"/>
        </w:smartTagPr>
        <w:r w:rsidRPr="00F43E5B">
          <w:rPr>
            <w:rFonts w:ascii="Liberation Serif" w:hAnsi="Liberation Serif"/>
            <w:sz w:val="28"/>
            <w:szCs w:val="28"/>
          </w:rPr>
          <w:t>100 м</w:t>
        </w:r>
      </w:smartTag>
      <w:r w:rsidRPr="00F43E5B">
        <w:rPr>
          <w:rFonts w:ascii="Liberation Serif" w:hAnsi="Liberation Serif"/>
          <w:sz w:val="28"/>
          <w:szCs w:val="28"/>
        </w:rPr>
        <w:t>.</w:t>
      </w:r>
      <w:r w:rsidR="00422A76" w:rsidRPr="00F43E5B">
        <w:rPr>
          <w:rFonts w:ascii="Liberation Serif" w:hAnsi="Liberation Serif"/>
          <w:sz w:val="28"/>
          <w:szCs w:val="28"/>
        </w:rPr>
        <w:t xml:space="preserve"> </w:t>
      </w:r>
    </w:p>
    <w:p w:rsidR="00F0399A" w:rsidRPr="00F43E5B" w:rsidRDefault="00F0399A" w:rsidP="002B1AF1">
      <w:pPr>
        <w:tabs>
          <w:tab w:val="left" w:pos="1440"/>
        </w:tabs>
        <w:spacing w:line="252" w:lineRule="auto"/>
        <w:ind w:firstLine="709"/>
        <w:jc w:val="both"/>
        <w:rPr>
          <w:rFonts w:ascii="Liberation Serif" w:hAnsi="Liberation Serif"/>
          <w:bCs/>
          <w:i/>
          <w:sz w:val="28"/>
          <w:szCs w:val="28"/>
        </w:rPr>
      </w:pPr>
      <w:r w:rsidRPr="00F43E5B">
        <w:rPr>
          <w:rFonts w:ascii="Liberation Serif" w:hAnsi="Liberation Serif"/>
          <w:bCs/>
          <w:i/>
          <w:sz w:val="28"/>
          <w:szCs w:val="28"/>
          <w:u w:val="single"/>
        </w:rPr>
        <w:t>Справочно:</w:t>
      </w:r>
      <w:r w:rsidRPr="00F43E5B">
        <w:rPr>
          <w:rFonts w:ascii="Liberation Serif" w:hAnsi="Liberation Serif"/>
          <w:bCs/>
          <w:i/>
          <w:sz w:val="28"/>
          <w:szCs w:val="28"/>
        </w:rPr>
        <w:t xml:space="preserve"> граната РГД-5 - не менее </w:t>
      </w:r>
      <w:smartTag w:uri="urn:schemas-microsoft-com:office:smarttags" w:element="metricconverter">
        <w:smartTagPr>
          <w:attr w:name="ProductID" w:val="5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50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граната Ф-1 – не менее </w:t>
      </w:r>
      <w:smartTag w:uri="urn:schemas-microsoft-com:office:smarttags" w:element="metricconverter">
        <w:smartTagPr>
          <w:attr w:name="ProductID" w:val="20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200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тротиловая шашка массой </w:t>
      </w:r>
      <w:smartTag w:uri="urn:schemas-microsoft-com:office:smarttags" w:element="metricconverter">
        <w:smartTagPr>
          <w:attr w:name="ProductID" w:val="200 грам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200 грамм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 – </w:t>
      </w:r>
      <w:smartTag w:uri="urn:schemas-microsoft-com:office:smarttags" w:element="metricconverter">
        <w:smartTagPr>
          <w:attr w:name="ProductID" w:val="45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45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тротиловая шашка массой </w:t>
      </w:r>
      <w:r w:rsidRPr="00F43E5B">
        <w:rPr>
          <w:rFonts w:ascii="Liberation Serif" w:hAnsi="Liberation Serif"/>
          <w:bCs/>
          <w:i/>
          <w:sz w:val="28"/>
          <w:szCs w:val="28"/>
        </w:rPr>
        <w:br/>
        <w:t xml:space="preserve">400 грамм – </w:t>
      </w:r>
      <w:smartTag w:uri="urn:schemas-microsoft-com:office:smarttags" w:element="metricconverter">
        <w:smartTagPr>
          <w:attr w:name="ProductID" w:val="55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55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пивная банка 0,33 литра – </w:t>
      </w:r>
      <w:smartTag w:uri="urn:schemas-microsoft-com:office:smarttags" w:element="metricconverter">
        <w:smartTagPr>
          <w:attr w:name="ProductID" w:val="6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60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чемодан (кейс)– </w:t>
      </w:r>
      <w:smartTag w:uri="urn:schemas-microsoft-com:office:smarttags" w:element="metricconverter">
        <w:smartTagPr>
          <w:attr w:name="ProductID" w:val="23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230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дорожный чемодан – </w:t>
      </w:r>
      <w:smartTag w:uri="urn:schemas-microsoft-com:office:smarttags" w:element="metricconverter">
        <w:smartTagPr>
          <w:attr w:name="ProductID" w:val="35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350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автомобиль типа «Жигули»–  </w:t>
      </w:r>
      <w:smartTag w:uri="urn:schemas-microsoft-com:office:smarttags" w:element="metricconverter">
        <w:smartTagPr>
          <w:attr w:name="ProductID" w:val="46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460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автомобиль типа «Волга» – </w:t>
      </w:r>
      <w:smartTag w:uri="urn:schemas-microsoft-com:office:smarttags" w:element="metricconverter">
        <w:smartTagPr>
          <w:attr w:name="ProductID" w:val="58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580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микроавтобус – </w:t>
      </w:r>
      <w:smartTag w:uri="urn:schemas-microsoft-com:office:smarttags" w:element="metricconverter">
        <w:smartTagPr>
          <w:attr w:name="ProductID" w:val="92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920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 и грузовая машина (фура) – </w:t>
      </w:r>
      <w:smartTag w:uri="urn:schemas-microsoft-com:office:smarttags" w:element="metricconverter">
        <w:smartTagPr>
          <w:attr w:name="ProductID" w:val="124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1240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>.</w:t>
      </w:r>
    </w:p>
    <w:p w:rsidR="0049350D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По возможности обеспечить охрану </w:t>
      </w:r>
      <w:r w:rsidR="00422A76" w:rsidRPr="00F43E5B">
        <w:rPr>
          <w:rFonts w:ascii="Liberation Serif" w:hAnsi="Liberation Serif"/>
          <w:sz w:val="28"/>
          <w:szCs w:val="28"/>
        </w:rPr>
        <w:t xml:space="preserve">возможного ВУ </w:t>
      </w:r>
      <w:r w:rsidRPr="00F43E5B">
        <w:rPr>
          <w:rFonts w:ascii="Liberation Serif" w:hAnsi="Liberation Serif"/>
          <w:sz w:val="28"/>
          <w:szCs w:val="28"/>
        </w:rPr>
        <w:t>и опасной зоны.</w:t>
      </w:r>
      <w:r w:rsidR="00422A76" w:rsidRPr="00F43E5B">
        <w:rPr>
          <w:rFonts w:ascii="Liberation Serif" w:hAnsi="Liberation Serif"/>
          <w:sz w:val="28"/>
          <w:szCs w:val="28"/>
        </w:rPr>
        <w:t xml:space="preserve"> </w:t>
      </w:r>
      <w:r w:rsidRPr="00F43E5B">
        <w:rPr>
          <w:rFonts w:ascii="Liberation Serif" w:hAnsi="Liberation Serif"/>
          <w:sz w:val="28"/>
          <w:szCs w:val="28"/>
        </w:rPr>
        <w:t>Необходимо обеспечить (помочь обеспечить) организованную эвакуацию людей с территории, прилегающей к опасной зоне.</w:t>
      </w:r>
    </w:p>
    <w:p w:rsidR="0049350D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Дождаться прибытия представителей правоохранительных органов, указать место расположения подозрительного предмета, время </w:t>
      </w:r>
      <w:r w:rsidR="00422A76" w:rsidRPr="00F43E5B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>и обстоятельство его обнаружения.</w:t>
      </w:r>
      <w:r w:rsidR="00422A76" w:rsidRPr="00F43E5B">
        <w:rPr>
          <w:rFonts w:ascii="Liberation Serif" w:hAnsi="Liberation Serif"/>
          <w:sz w:val="28"/>
          <w:szCs w:val="28"/>
        </w:rPr>
        <w:t xml:space="preserve"> </w:t>
      </w:r>
      <w:r w:rsidRPr="00F43E5B">
        <w:rPr>
          <w:rFonts w:ascii="Liberation Serif" w:hAnsi="Liberation Serif"/>
          <w:sz w:val="28"/>
          <w:szCs w:val="28"/>
        </w:rPr>
        <w:t>Действовать по указаниям представителей правоохранительных органов.</w:t>
      </w:r>
    </w:p>
    <w:p w:rsidR="0049350D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Не сообщать об угрозе взрыва никому, кроме тех, кому необходимо знать о случившемся, чтобы не создавать панику.</w:t>
      </w:r>
    </w:p>
    <w:p w:rsidR="0049350D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Выделить необходимое количество персонала для осуществления осмотра объекта и проинструктировать его о правилах поведения (на что обращать внимание и как действовать при обнаружении опасного предмета или опасности).</w:t>
      </w:r>
    </w:p>
    <w:p w:rsidR="0049350D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Быть готовым описать внешний вид предмета, похожего на взрывчатое устройство.</w:t>
      </w:r>
    </w:p>
    <w:p w:rsidR="0049350D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b/>
          <w:bCs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При охране подозрительного предмета находиться, по возможности, </w:t>
      </w:r>
      <w:r w:rsidR="00B23F02" w:rsidRPr="00F43E5B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>за предметами, обеспечивающими защиту (угол здания, колонна, толстое дерево, автомашина и т.д.) и вести наблюдение.</w:t>
      </w:r>
      <w:r w:rsidRPr="00F43E5B">
        <w:rPr>
          <w:rFonts w:ascii="Liberation Serif" w:hAnsi="Liberation Serif"/>
          <w:b/>
          <w:bCs/>
          <w:sz w:val="28"/>
          <w:szCs w:val="28"/>
        </w:rPr>
        <w:t xml:space="preserve"> 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b/>
          <w:sz w:val="28"/>
          <w:szCs w:val="28"/>
          <w:u w:val="single"/>
        </w:rPr>
      </w:pPr>
      <w:r w:rsidRPr="00F43E5B">
        <w:rPr>
          <w:rFonts w:ascii="Liberation Serif" w:hAnsi="Liberation Serif" w:cs="TimesNewRomanPSMT"/>
          <w:b/>
          <w:sz w:val="28"/>
          <w:szCs w:val="28"/>
          <w:u w:val="single"/>
        </w:rPr>
        <w:t>Если взрыв все же произошел, необходимо: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Упасть на пол, закрыв голову руками и поджав под себя ноги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Как можно скорее покинуть это здание и помещение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Ни в коем случае не пользоваться лифтом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-BoldMT"/>
          <w:b/>
          <w:bCs/>
          <w:sz w:val="28"/>
          <w:szCs w:val="28"/>
          <w:u w:val="single"/>
        </w:rPr>
      </w:pPr>
      <w:r w:rsidRPr="00F43E5B">
        <w:rPr>
          <w:rFonts w:ascii="Liberation Serif" w:hAnsi="Liberation Serif" w:cs="TimesNewRomanPS-BoldMT"/>
          <w:b/>
          <w:bCs/>
          <w:sz w:val="28"/>
          <w:szCs w:val="28"/>
          <w:u w:val="single"/>
        </w:rPr>
        <w:t>Как вести себя при завале: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Если человек оказывается под обломками, то и здесь главное для него – обуздать страх, не пасть духом. Надо верить, что помощь придет обязательно, </w:t>
      </w:r>
      <w:r w:rsidRPr="00F43E5B">
        <w:rPr>
          <w:rFonts w:ascii="Liberation Serif" w:hAnsi="Liberation Serif" w:cs="TimesNewRomanPSMT"/>
          <w:sz w:val="28"/>
          <w:szCs w:val="28"/>
        </w:rPr>
        <w:br/>
        <w:t>и в ожидании помощи постараться привлечь внимание спасателей стуком, криком. Но силы расходовать экономно.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Убедитесь в том, что вы не получили серьезных травм.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Успокойтесь и прежде чем предпринимать какие-либо действия, внимательно осмотритесь.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Постарайтесь по возможности оказать первую помощь другим пострадавшим.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Помните о возможности новых взрывов, обвалов и разрушений </w:t>
      </w:r>
      <w:r w:rsidRPr="00F43E5B">
        <w:rPr>
          <w:rFonts w:ascii="Liberation Serif" w:hAnsi="Liberation Serif" w:cs="TimesNewRomanPSMT"/>
          <w:sz w:val="28"/>
          <w:szCs w:val="28"/>
        </w:rPr>
        <w:br/>
        <w:t>и, не мешкая, спокойно покиньте опасное место.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Выполняйте все распоряжения спасателей после их прибытия на место происшествия.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Не старайтесь самостоятельно выбраться.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Постарайтесь укрепить «потолок» находящимися рядом обломками мебели и здания.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Отодвиньте от себя острые предметы.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Если у вас есть мобильный телефон – позвоните спасателям по телефону «02» или «112».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Закройте нос и рот носовым платком и одеждой, по возможности намоченными.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Стучите с целью привлечения внимания спасателей, лучше по трубам.</w:t>
      </w:r>
    </w:p>
    <w:p w:rsidR="0096322A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Кричите только тогда, когда услышали голоса спасателей – иначе есть риск задохнуться от пыли.</w:t>
      </w:r>
      <w:r w:rsidR="00700FAE" w:rsidRPr="00F43E5B">
        <w:rPr>
          <w:rFonts w:ascii="Liberation Serif" w:hAnsi="Liberation Serif" w:cs="TimesNewRomanPSMT"/>
          <w:sz w:val="28"/>
          <w:szCs w:val="28"/>
        </w:rPr>
        <w:t xml:space="preserve"> </w:t>
      </w:r>
      <w:r w:rsidRPr="00F43E5B">
        <w:rPr>
          <w:rFonts w:ascii="Liberation Serif" w:hAnsi="Liberation Serif" w:cs="TimesNewRomanPSMT"/>
          <w:sz w:val="28"/>
          <w:szCs w:val="28"/>
        </w:rPr>
        <w:t>Ни в коем случае не разжигайте огонь.</w:t>
      </w:r>
      <w:r w:rsidR="00700FAE" w:rsidRPr="00F43E5B">
        <w:rPr>
          <w:rFonts w:ascii="Liberation Serif" w:hAnsi="Liberation Serif" w:cs="TimesNewRomanPSMT"/>
          <w:sz w:val="28"/>
          <w:szCs w:val="28"/>
        </w:rPr>
        <w:t xml:space="preserve"> </w:t>
      </w:r>
      <w:r w:rsidRPr="00F43E5B">
        <w:rPr>
          <w:rFonts w:ascii="Liberation Serif" w:hAnsi="Liberation Serif" w:cs="TimesNewRomanPSMT"/>
          <w:sz w:val="28"/>
          <w:szCs w:val="28"/>
        </w:rPr>
        <w:t>Если у вас есть вода, пейте как можно больше.</w:t>
      </w:r>
    </w:p>
    <w:p w:rsidR="00F43E5B" w:rsidRDefault="00F43E5B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/>
          <w:b/>
          <w:bCs/>
          <w:sz w:val="28"/>
          <w:szCs w:val="28"/>
          <w:u w:val="single"/>
        </w:rPr>
      </w:pPr>
    </w:p>
    <w:p w:rsidR="00F11C09" w:rsidRPr="00F43E5B" w:rsidRDefault="00CB37F7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 w:rsidRPr="00F43E5B">
        <w:rPr>
          <w:rFonts w:ascii="Liberation Serif" w:hAnsi="Liberation Serif"/>
          <w:b/>
          <w:bCs/>
          <w:sz w:val="28"/>
          <w:szCs w:val="28"/>
          <w:u w:val="single"/>
        </w:rPr>
        <w:t>3</w:t>
      </w:r>
      <w:r w:rsidR="0096322A" w:rsidRPr="00F43E5B">
        <w:rPr>
          <w:rFonts w:ascii="Liberation Serif" w:hAnsi="Liberation Serif"/>
          <w:b/>
          <w:bCs/>
          <w:sz w:val="28"/>
          <w:szCs w:val="28"/>
          <w:u w:val="single"/>
        </w:rPr>
        <w:t xml:space="preserve">.6. 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Порядок действий </w:t>
      </w:r>
      <w:r w:rsidR="00134874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работника 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при обнаружении на объекте (территории) 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подозрительных предметов, требующих специальной проверки в целях установления их реальной взрывной, радиационной, химической </w:t>
      </w:r>
      <w:r w:rsidR="00134874" w:rsidRPr="00F43E5B">
        <w:rPr>
          <w:rFonts w:ascii="Liberation Serif" w:hAnsi="Liberation Serif" w:cs="Times New Roman"/>
          <w:b/>
          <w:sz w:val="28"/>
          <w:szCs w:val="28"/>
          <w:u w:val="single"/>
        </w:rPr>
        <w:br/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>и биологической опасности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.</w:t>
      </w:r>
    </w:p>
    <w:p w:rsidR="00B36841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В качестве камуфляжа для взрывных устройств используются обычные бытовые предметы: сумки, пакеты, свертки, коробки, игрушки и т.п. Если обнаруженный предмет не должен, как вам кажется, находиться «в этом месте </w:t>
      </w:r>
      <w:r w:rsidRPr="00F43E5B">
        <w:rPr>
          <w:rFonts w:ascii="Liberation Serif" w:hAnsi="Liberation Serif" w:cs="TimesNewRomanPSMT"/>
          <w:sz w:val="28"/>
          <w:szCs w:val="28"/>
        </w:rPr>
        <w:br/>
        <w:t xml:space="preserve">и в это время», не оставляйте этот факт без внимания. 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b/>
          <w:sz w:val="28"/>
          <w:szCs w:val="28"/>
        </w:rPr>
        <w:t>Предметы</w:t>
      </w:r>
      <w:r w:rsidRPr="00F43E5B">
        <w:rPr>
          <w:rFonts w:ascii="Liberation Serif" w:hAnsi="Liberation Serif" w:cs="TimesNewRomanPSMT"/>
          <w:sz w:val="28"/>
          <w:szCs w:val="28"/>
        </w:rPr>
        <w:t xml:space="preserve"> - бесхозные портфели, чемоданы, сумки, свертки, ящики, метки, коробки и т.д., автотранспорт - угнанный, брошенный, без признаков наличия владельца и т.д.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Если вы обнаружили подозрительный предмет в учреждении, немедленно сообщите о находке своему руководителю.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b/>
          <w:sz w:val="28"/>
          <w:szCs w:val="28"/>
        </w:rPr>
      </w:pPr>
      <w:r w:rsidRPr="00F43E5B">
        <w:rPr>
          <w:rFonts w:ascii="Liberation Serif" w:hAnsi="Liberation Serif" w:cs="TimesNewRomanPSMT"/>
          <w:b/>
          <w:sz w:val="28"/>
          <w:szCs w:val="28"/>
        </w:rPr>
        <w:t>Во всех перечисленных случаях: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не трогайте,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устройствами — это может привести к взрыву, многочисленным жертвам и разрушениям;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зафиксируйте время обнаружения находки;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незамедлительно сообщите в территориальные органы ФСБ, МВД, Росгвардии или вневедомственной охраны;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примите меры по недопущению приближения людей к подозрительному предмету.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Постарайтесь сделать так, чтобы люди отошли как можно дальше </w:t>
      </w:r>
      <w:r w:rsidRPr="00F43E5B">
        <w:rPr>
          <w:rFonts w:ascii="Liberation Serif" w:hAnsi="Liberation Serif" w:cs="TimesNewRomanPSMT"/>
          <w:sz w:val="28"/>
          <w:szCs w:val="28"/>
        </w:rPr>
        <w:br/>
        <w:t>от опасной находки;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примите меры по исключению использования средств радиосвязи, высокочастотных излучающих приборов, динамиков и других радиосредств, способных вызвать срабатывание радиовзрывателей обнаруженных, а также пока не обнаруженных взрывных устройств;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обязательно дождитесь прибытия оперативно-следственной группы;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не забывайте, что вы являетесь самым важным очевидцем.</w:t>
      </w:r>
    </w:p>
    <w:p w:rsidR="002B1AF1" w:rsidRDefault="002B1AF1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/>
          <w:b/>
          <w:bCs/>
          <w:sz w:val="28"/>
          <w:szCs w:val="28"/>
          <w:u w:val="single"/>
        </w:rPr>
      </w:pPr>
    </w:p>
    <w:p w:rsidR="0017214C" w:rsidRPr="00F43E5B" w:rsidRDefault="00CB37F7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 w:rsidRPr="00F43E5B">
        <w:rPr>
          <w:rFonts w:ascii="Liberation Serif" w:hAnsi="Liberation Serif"/>
          <w:b/>
          <w:bCs/>
          <w:sz w:val="28"/>
          <w:szCs w:val="28"/>
          <w:u w:val="single"/>
        </w:rPr>
        <w:t>3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.</w:t>
      </w:r>
      <w:r w:rsidR="00622D76" w:rsidRPr="00F43E5B">
        <w:rPr>
          <w:rFonts w:ascii="Liberation Serif" w:hAnsi="Liberation Serif" w:cs="Times New Roman"/>
          <w:b/>
          <w:sz w:val="28"/>
          <w:szCs w:val="28"/>
          <w:u w:val="single"/>
        </w:rPr>
        <w:t>7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. Порядок действий при 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>захват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е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 объекта (территории), а также захват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е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 и удержани</w:t>
      </w:r>
      <w:r w:rsidR="00322273" w:rsidRPr="00F43E5B">
        <w:rPr>
          <w:rFonts w:ascii="Liberation Serif" w:hAnsi="Liberation Serif" w:cs="Times New Roman"/>
          <w:b/>
          <w:sz w:val="28"/>
          <w:szCs w:val="28"/>
          <w:u w:val="single"/>
        </w:rPr>
        <w:t>и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 заложников на территории или в помещениях объекта (территории)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.</w:t>
      </w:r>
    </w:p>
    <w:p w:rsidR="00C742B7" w:rsidRPr="00F43E5B" w:rsidRDefault="00C742B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Любой объект может стать местом захвата или удержания заложников. При этом преступники могут добиваться достижения своих политических целей или получения выкупа. В подобных ситуациях в качестве посредника при переговорах террористы обычно используют руководителей объектов.</w:t>
      </w:r>
      <w:r w:rsidR="00700FAE" w:rsidRPr="00F43E5B">
        <w:rPr>
          <w:rFonts w:ascii="Liberation Serif" w:hAnsi="Liberation Serif" w:cs="Arial"/>
          <w:sz w:val="28"/>
          <w:szCs w:val="28"/>
        </w:rPr>
        <w:t xml:space="preserve"> </w:t>
      </w:r>
      <w:r w:rsidRPr="00F43E5B">
        <w:rPr>
          <w:rFonts w:ascii="Liberation Serif" w:hAnsi="Liberation Serif" w:cs="Arial"/>
          <w:b/>
          <w:sz w:val="28"/>
          <w:szCs w:val="28"/>
        </w:rPr>
        <w:t>Захват</w:t>
      </w:r>
      <w:r w:rsidRPr="00F43E5B">
        <w:rPr>
          <w:rFonts w:ascii="Liberation Serif" w:hAnsi="Liberation Serif" w:cs="Arial"/>
          <w:sz w:val="28"/>
          <w:szCs w:val="28"/>
        </w:rPr>
        <w:t xml:space="preserve"> всегда происходить неожиданно. Вместе с тем выполнение мер предупредительного характера (ужесточение пропускного режима при входе и въезде на территорию объекта, установка систем сигнализации, аудио- и видеозаписи, проведение более тщательного подбора и проверки кадров, организация и проведение совместно </w:t>
      </w:r>
      <w:r w:rsidR="00700FAE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>с сотрудниками правоохранительных органов инструктажей и практических занятий по действиям при</w:t>
      </w:r>
      <w:r w:rsidR="00700FAE" w:rsidRPr="00F43E5B">
        <w:rPr>
          <w:rFonts w:ascii="Liberation Serif" w:hAnsi="Liberation Serif" w:cs="Arial"/>
          <w:sz w:val="28"/>
          <w:szCs w:val="28"/>
        </w:rPr>
        <w:t xml:space="preserve"> угрозе совершения или совершении террористического акта.</w:t>
      </w:r>
      <w:r w:rsidRPr="00F43E5B">
        <w:rPr>
          <w:rFonts w:ascii="Liberation Serif" w:hAnsi="Liberation Serif" w:cs="Arial"/>
          <w:sz w:val="28"/>
          <w:szCs w:val="28"/>
        </w:rPr>
        <w:t> </w:t>
      </w:r>
    </w:p>
    <w:p w:rsidR="00F43E5B" w:rsidRDefault="00F43E5B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b/>
          <w:sz w:val="28"/>
          <w:szCs w:val="28"/>
        </w:rPr>
      </w:pPr>
    </w:p>
    <w:p w:rsidR="00C742B7" w:rsidRPr="00F43E5B" w:rsidRDefault="00C742B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b/>
          <w:sz w:val="28"/>
          <w:szCs w:val="28"/>
        </w:rPr>
      </w:pPr>
      <w:r w:rsidRPr="00F43E5B">
        <w:rPr>
          <w:rFonts w:ascii="Liberation Serif" w:hAnsi="Liberation Serif" w:cs="Arial"/>
          <w:b/>
          <w:sz w:val="28"/>
          <w:szCs w:val="28"/>
        </w:rPr>
        <w:t>При захвате людей в заложники необходимо:</w:t>
      </w:r>
    </w:p>
    <w:p w:rsidR="00700FAE" w:rsidRPr="00F43E5B" w:rsidRDefault="00700FAE" w:rsidP="002B1AF1">
      <w:pPr>
        <w:tabs>
          <w:tab w:val="left" w:pos="1440"/>
        </w:tabs>
        <w:spacing w:line="252" w:lineRule="auto"/>
        <w:ind w:firstLine="851"/>
        <w:jc w:val="both"/>
        <w:rPr>
          <w:rFonts w:ascii="Liberation Serif" w:hAnsi="Liberation Serif"/>
          <w:b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– </w:t>
      </w:r>
      <w:r w:rsidR="00C742B7" w:rsidRPr="00F43E5B">
        <w:rPr>
          <w:rFonts w:ascii="Liberation Serif" w:hAnsi="Liberation Serif" w:cs="Arial"/>
          <w:sz w:val="28"/>
          <w:szCs w:val="28"/>
        </w:rPr>
        <w:t xml:space="preserve">о сложившейся на объекте ситуации незамедлительно </w:t>
      </w:r>
      <w:r w:rsidRPr="00F43E5B">
        <w:rPr>
          <w:rFonts w:ascii="Liberation Serif" w:hAnsi="Liberation Serif"/>
          <w:sz w:val="28"/>
          <w:szCs w:val="28"/>
        </w:rPr>
        <w:t xml:space="preserve">с помощью любых доступных средств связи сообщить в территориальный орган ФСБ, Росгвардии, МВД и МЧС России </w:t>
      </w:r>
      <w:r w:rsidRPr="00F43E5B">
        <w:rPr>
          <w:rFonts w:ascii="Liberation Serif" w:hAnsi="Liberation Serif"/>
          <w:b/>
          <w:i/>
          <w:sz w:val="28"/>
          <w:szCs w:val="28"/>
        </w:rPr>
        <w:t>(только ПП № 1235)</w:t>
      </w:r>
      <w:r w:rsidRPr="00F43E5B">
        <w:rPr>
          <w:rFonts w:ascii="Liberation Serif" w:hAnsi="Liberation Serif"/>
          <w:b/>
          <w:sz w:val="28"/>
          <w:szCs w:val="28"/>
        </w:rPr>
        <w:t>;</w:t>
      </w:r>
    </w:p>
    <w:p w:rsidR="00C742B7" w:rsidRPr="00F43E5B" w:rsidRDefault="00700FAE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– </w:t>
      </w:r>
      <w:r w:rsidR="00C742B7" w:rsidRPr="00F43E5B">
        <w:rPr>
          <w:rFonts w:ascii="Liberation Serif" w:hAnsi="Liberation Serif" w:cs="Arial"/>
          <w:sz w:val="28"/>
          <w:szCs w:val="28"/>
        </w:rPr>
        <w:t>не вступать в переговоры с террористами по собственной инициативе;</w:t>
      </w:r>
    </w:p>
    <w:p w:rsidR="00C742B7" w:rsidRPr="00F43E5B" w:rsidRDefault="00700FAE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– </w:t>
      </w:r>
      <w:r w:rsidR="00C742B7" w:rsidRPr="00F43E5B">
        <w:rPr>
          <w:rFonts w:ascii="Liberation Serif" w:hAnsi="Liberation Serif" w:cs="Arial"/>
          <w:sz w:val="28"/>
          <w:szCs w:val="28"/>
        </w:rPr>
        <w:t>принять меры к беспрепятственному проходу (проезду) на объект сотрудников правоохранительных органов, МЧС, автомашин скорой медицинской помощи;</w:t>
      </w:r>
    </w:p>
    <w:p w:rsidR="00C742B7" w:rsidRPr="00F43E5B" w:rsidRDefault="00700FAE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– </w:t>
      </w:r>
      <w:r w:rsidR="00C742B7" w:rsidRPr="00F43E5B">
        <w:rPr>
          <w:rFonts w:ascii="Liberation Serif" w:hAnsi="Liberation Serif" w:cs="Arial"/>
          <w:sz w:val="28"/>
          <w:szCs w:val="28"/>
        </w:rPr>
        <w:t>по прибытии сотрудников спецподразделений ФСБ</w:t>
      </w:r>
      <w:r w:rsidRPr="00F43E5B">
        <w:rPr>
          <w:rFonts w:ascii="Liberation Serif" w:hAnsi="Liberation Serif" w:cs="Arial"/>
          <w:sz w:val="28"/>
          <w:szCs w:val="28"/>
        </w:rPr>
        <w:t xml:space="preserve">, </w:t>
      </w:r>
      <w:r w:rsidR="00C742B7" w:rsidRPr="00F43E5B">
        <w:rPr>
          <w:rFonts w:ascii="Liberation Serif" w:hAnsi="Liberation Serif" w:cs="Arial"/>
          <w:sz w:val="28"/>
          <w:szCs w:val="28"/>
        </w:rPr>
        <w:t>МВД</w:t>
      </w:r>
      <w:r w:rsidRPr="00F43E5B">
        <w:rPr>
          <w:rFonts w:ascii="Liberation Serif" w:hAnsi="Liberation Serif" w:cs="Arial"/>
          <w:sz w:val="28"/>
          <w:szCs w:val="28"/>
        </w:rPr>
        <w:t xml:space="preserve"> и Росгвардии </w:t>
      </w:r>
      <w:r w:rsidR="00C742B7" w:rsidRPr="00F43E5B">
        <w:rPr>
          <w:rFonts w:ascii="Liberation Serif" w:hAnsi="Liberation Serif" w:cs="Arial"/>
          <w:sz w:val="28"/>
          <w:szCs w:val="28"/>
        </w:rPr>
        <w:t>оказать им помощь в получении интересующей их информации;</w:t>
      </w:r>
    </w:p>
    <w:p w:rsidR="00C742B7" w:rsidRPr="00F43E5B" w:rsidRDefault="00700FAE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– </w:t>
      </w:r>
      <w:r w:rsidR="00C742B7" w:rsidRPr="00F43E5B">
        <w:rPr>
          <w:rFonts w:ascii="Liberation Serif" w:hAnsi="Liberation Serif" w:cs="Arial"/>
          <w:sz w:val="28"/>
          <w:szCs w:val="28"/>
        </w:rPr>
        <w:t xml:space="preserve">при необходимости выполнять требования преступников, если это </w:t>
      </w:r>
      <w:r w:rsidRPr="00F43E5B">
        <w:rPr>
          <w:rFonts w:ascii="Liberation Serif" w:hAnsi="Liberation Serif" w:cs="Arial"/>
          <w:sz w:val="28"/>
          <w:szCs w:val="28"/>
        </w:rPr>
        <w:br/>
      </w:r>
      <w:r w:rsidR="00C742B7" w:rsidRPr="00F43E5B">
        <w:rPr>
          <w:rFonts w:ascii="Liberation Serif" w:hAnsi="Liberation Serif" w:cs="Arial"/>
          <w:sz w:val="28"/>
          <w:szCs w:val="28"/>
        </w:rPr>
        <w:t>не связано с причинением ущерба жизни и здоровью людей, не противоречить преступникам, не рискует жизнью окружающих и своей собственной;</w:t>
      </w:r>
    </w:p>
    <w:p w:rsidR="00C742B7" w:rsidRPr="00F43E5B" w:rsidRDefault="00700FAE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– </w:t>
      </w:r>
      <w:r w:rsidR="00C742B7" w:rsidRPr="00F43E5B">
        <w:rPr>
          <w:rFonts w:ascii="Liberation Serif" w:hAnsi="Liberation Serif" w:cs="Arial"/>
          <w:sz w:val="28"/>
          <w:szCs w:val="28"/>
        </w:rPr>
        <w:t>не допускать действий, которые могут спровоцировать нападающих к применению оружия и привести к человеческим жертвам.</w:t>
      </w:r>
    </w:p>
    <w:p w:rsidR="002C7B95" w:rsidRPr="00F43E5B" w:rsidRDefault="002C7B9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В </w:t>
      </w:r>
      <w:r w:rsidRPr="00F43E5B">
        <w:rPr>
          <w:rFonts w:ascii="Liberation Serif" w:hAnsi="Liberation Serif" w:cs="TimesNewRomanPSMT"/>
          <w:b/>
          <w:sz w:val="28"/>
          <w:szCs w:val="28"/>
          <w:u w:val="single"/>
        </w:rPr>
        <w:t>случае захвата заложников руководителю объекта (территории)</w:t>
      </w:r>
      <w:r w:rsidRPr="00F43E5B">
        <w:rPr>
          <w:rFonts w:ascii="Liberation Serif" w:hAnsi="Liberation Serif" w:cs="TimesNewRomanPSMT"/>
          <w:sz w:val="28"/>
          <w:szCs w:val="28"/>
        </w:rPr>
        <w:t xml:space="preserve"> надо учесть несколько факторов. Им следует, по возможности, незамедлительно сообщить о сложившейся ситуации в правоохранительные органы. Им нельзя вступать в переговоры с террористами по своей инициативе. По возможности надо выполнять требования преступников, если это не связано с причинением ущерба жизни и здоровью людей.</w:t>
      </w:r>
    </w:p>
    <w:p w:rsidR="000D453B" w:rsidRPr="00F43E5B" w:rsidRDefault="002C7B9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Руководители предприятий не должны допускать действий, которые могут спровоцировать</w:t>
      </w:r>
      <w:r w:rsidR="005F7EAA" w:rsidRPr="00F43E5B">
        <w:rPr>
          <w:rFonts w:ascii="Liberation Serif" w:hAnsi="Liberation Serif" w:cs="TimesNewRomanPSMT"/>
          <w:sz w:val="28"/>
          <w:szCs w:val="28"/>
        </w:rPr>
        <w:t xml:space="preserve"> </w:t>
      </w:r>
      <w:r w:rsidRPr="00F43E5B">
        <w:rPr>
          <w:rFonts w:ascii="Liberation Serif" w:hAnsi="Liberation Serif" w:cs="TimesNewRomanPSMT"/>
          <w:sz w:val="28"/>
          <w:szCs w:val="28"/>
        </w:rPr>
        <w:t>нападающих к применению оружия и привести к человеческим жертвам. Должностное лицо</w:t>
      </w:r>
      <w:r w:rsidR="005F7EAA" w:rsidRPr="00F43E5B">
        <w:rPr>
          <w:rFonts w:ascii="Liberation Serif" w:hAnsi="Liberation Serif" w:cs="TimesNewRomanPSMT"/>
          <w:sz w:val="28"/>
          <w:szCs w:val="28"/>
        </w:rPr>
        <w:t xml:space="preserve"> </w:t>
      </w:r>
      <w:r w:rsidRPr="00F43E5B">
        <w:rPr>
          <w:rFonts w:ascii="Liberation Serif" w:hAnsi="Liberation Serif" w:cs="TimesNewRomanPSMT"/>
          <w:sz w:val="28"/>
          <w:szCs w:val="28"/>
        </w:rPr>
        <w:t xml:space="preserve">должно оказать помощь сотрудникам МВД, ФСБ </w:t>
      </w:r>
      <w:r w:rsidR="00F43E5B">
        <w:rPr>
          <w:rFonts w:ascii="Liberation Serif" w:hAnsi="Liberation Serif" w:cs="TimesNewRomanPSMT"/>
          <w:sz w:val="28"/>
          <w:szCs w:val="28"/>
        </w:rPr>
        <w:br/>
      </w:r>
      <w:r w:rsidRPr="00F43E5B">
        <w:rPr>
          <w:rFonts w:ascii="Liberation Serif" w:hAnsi="Liberation Serif" w:cs="TimesNewRomanPSMT"/>
          <w:sz w:val="28"/>
          <w:szCs w:val="28"/>
        </w:rPr>
        <w:t>в получении интересующей их</w:t>
      </w:r>
      <w:r w:rsidR="005F7EAA" w:rsidRPr="00F43E5B">
        <w:rPr>
          <w:rFonts w:ascii="Liberation Serif" w:hAnsi="Liberation Serif" w:cs="TimesNewRomanPSMT"/>
          <w:sz w:val="28"/>
          <w:szCs w:val="28"/>
        </w:rPr>
        <w:t xml:space="preserve"> </w:t>
      </w:r>
      <w:r w:rsidRPr="00F43E5B">
        <w:rPr>
          <w:rFonts w:ascii="Liberation Serif" w:hAnsi="Liberation Serif" w:cs="TimesNewRomanPSMT"/>
          <w:sz w:val="28"/>
          <w:szCs w:val="28"/>
        </w:rPr>
        <w:t>информации.</w:t>
      </w:r>
    </w:p>
    <w:sectPr w:rsidR="000D453B" w:rsidRPr="00F43E5B" w:rsidSect="003A71EC">
      <w:headerReference w:type="even" r:id="rId23"/>
      <w:headerReference w:type="default" r:id="rId24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919" w:rsidRDefault="00B35919" w:rsidP="00051248">
      <w:r>
        <w:separator/>
      </w:r>
    </w:p>
  </w:endnote>
  <w:endnote w:type="continuationSeparator" w:id="0">
    <w:p w:rsidR="00B35919" w:rsidRDefault="00B35919" w:rsidP="00051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R Cyr M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919" w:rsidRDefault="00B35919" w:rsidP="00051248">
      <w:r>
        <w:separator/>
      </w:r>
    </w:p>
  </w:footnote>
  <w:footnote w:type="continuationSeparator" w:id="0">
    <w:p w:rsidR="00B35919" w:rsidRDefault="00B35919" w:rsidP="00051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FE9" w:rsidRDefault="00810002" w:rsidP="006721A6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8A4FE9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8A4FE9" w:rsidRDefault="008A4FE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FE9" w:rsidRPr="00A27C6F" w:rsidRDefault="00810002" w:rsidP="006721A6">
    <w:pPr>
      <w:pStyle w:val="a5"/>
      <w:framePr w:wrap="around" w:vAnchor="text" w:hAnchor="margin" w:xAlign="center" w:y="1"/>
      <w:rPr>
        <w:rStyle w:val="aa"/>
        <w:rFonts w:ascii="Liberation Serif" w:hAnsi="Liberation Serif"/>
        <w:sz w:val="28"/>
      </w:rPr>
    </w:pPr>
    <w:r w:rsidRPr="00A27C6F">
      <w:rPr>
        <w:rStyle w:val="aa"/>
        <w:rFonts w:ascii="Liberation Serif" w:hAnsi="Liberation Serif"/>
        <w:sz w:val="28"/>
      </w:rPr>
      <w:fldChar w:fldCharType="begin"/>
    </w:r>
    <w:r w:rsidR="008A4FE9" w:rsidRPr="00A27C6F">
      <w:rPr>
        <w:rStyle w:val="aa"/>
        <w:rFonts w:ascii="Liberation Serif" w:hAnsi="Liberation Serif"/>
        <w:sz w:val="28"/>
      </w:rPr>
      <w:instrText xml:space="preserve">PAGE  </w:instrText>
    </w:r>
    <w:r w:rsidRPr="00A27C6F">
      <w:rPr>
        <w:rStyle w:val="aa"/>
        <w:rFonts w:ascii="Liberation Serif" w:hAnsi="Liberation Serif"/>
        <w:sz w:val="28"/>
      </w:rPr>
      <w:fldChar w:fldCharType="separate"/>
    </w:r>
    <w:r w:rsidR="00411E2A">
      <w:rPr>
        <w:rStyle w:val="aa"/>
        <w:rFonts w:ascii="Liberation Serif" w:hAnsi="Liberation Serif"/>
        <w:noProof/>
        <w:sz w:val="28"/>
      </w:rPr>
      <w:t>2</w:t>
    </w:r>
    <w:r w:rsidRPr="00A27C6F">
      <w:rPr>
        <w:rStyle w:val="aa"/>
        <w:rFonts w:ascii="Liberation Serif" w:hAnsi="Liberation Serif"/>
        <w:sz w:val="28"/>
      </w:rPr>
      <w:fldChar w:fldCharType="end"/>
    </w:r>
  </w:p>
  <w:p w:rsidR="008A4FE9" w:rsidRDefault="008A4FE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-169"/>
        </w:tabs>
        <w:ind w:left="1260" w:hanging="360"/>
      </w:pPr>
      <w:rPr>
        <w:rFonts w:ascii="Symbol" w:hAnsi="Symbol" w:cs="Times New Roman"/>
      </w:rPr>
    </w:lvl>
  </w:abstractNum>
  <w:abstractNum w:abstractNumId="1" w15:restartNumberingAfterBreak="0">
    <w:nsid w:val="00000030"/>
    <w:multiLevelType w:val="singleLevel"/>
    <w:tmpl w:val="00000030"/>
    <w:name w:val="WW8Num4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Times New Roman"/>
      </w:rPr>
    </w:lvl>
  </w:abstractNum>
  <w:abstractNum w:abstractNumId="2" w15:restartNumberingAfterBreak="0">
    <w:nsid w:val="00000035"/>
    <w:multiLevelType w:val="singleLevel"/>
    <w:tmpl w:val="00000035"/>
    <w:name w:val="WW8Num53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Times New Roman"/>
      </w:rPr>
    </w:lvl>
  </w:abstractNum>
  <w:abstractNum w:abstractNumId="3" w15:restartNumberingAfterBreak="0">
    <w:nsid w:val="00000038"/>
    <w:multiLevelType w:val="singleLevel"/>
    <w:tmpl w:val="00000038"/>
    <w:name w:val="WW8Num5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Times New Roman"/>
      </w:rPr>
    </w:lvl>
  </w:abstractNum>
  <w:abstractNum w:abstractNumId="4" w15:restartNumberingAfterBreak="0">
    <w:nsid w:val="084903C7"/>
    <w:multiLevelType w:val="hybridMultilevel"/>
    <w:tmpl w:val="0E9CC5B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DC14B72"/>
    <w:multiLevelType w:val="multilevel"/>
    <w:tmpl w:val="3AD0C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662C68"/>
    <w:multiLevelType w:val="hybridMultilevel"/>
    <w:tmpl w:val="26F03D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5F0B86"/>
    <w:multiLevelType w:val="hybridMultilevel"/>
    <w:tmpl w:val="FE84C8B0"/>
    <w:lvl w:ilvl="0" w:tplc="E7DC6B8A"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7C0C45"/>
    <w:multiLevelType w:val="hybridMultilevel"/>
    <w:tmpl w:val="B4606F5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56F327A"/>
    <w:multiLevelType w:val="multilevel"/>
    <w:tmpl w:val="7A7A0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251F61"/>
    <w:multiLevelType w:val="hybridMultilevel"/>
    <w:tmpl w:val="4DA05B2A"/>
    <w:lvl w:ilvl="0" w:tplc="12B04E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47F7E2E"/>
    <w:multiLevelType w:val="multilevel"/>
    <w:tmpl w:val="FE106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701695"/>
    <w:multiLevelType w:val="multilevel"/>
    <w:tmpl w:val="ED86E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F7384B"/>
    <w:multiLevelType w:val="multilevel"/>
    <w:tmpl w:val="C22A3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C322A0"/>
    <w:multiLevelType w:val="multilevel"/>
    <w:tmpl w:val="1B5E5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033AB2"/>
    <w:multiLevelType w:val="multilevel"/>
    <w:tmpl w:val="F01E6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9"/>
  </w:num>
  <w:num w:numId="5">
    <w:abstractNumId w:val="5"/>
  </w:num>
  <w:num w:numId="6">
    <w:abstractNumId w:val="12"/>
  </w:num>
  <w:num w:numId="7">
    <w:abstractNumId w:val="11"/>
  </w:num>
  <w:num w:numId="8">
    <w:abstractNumId w:val="14"/>
  </w:num>
  <w:num w:numId="9">
    <w:abstractNumId w:val="15"/>
  </w:num>
  <w:num w:numId="10">
    <w:abstractNumId w:val="13"/>
  </w:num>
  <w:num w:numId="11">
    <w:abstractNumId w:val="8"/>
  </w:num>
  <w:num w:numId="12">
    <w:abstractNumId w:val="10"/>
  </w:num>
  <w:num w:numId="13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C47"/>
    <w:rsid w:val="000007AC"/>
    <w:rsid w:val="00001F9B"/>
    <w:rsid w:val="000020DC"/>
    <w:rsid w:val="00002179"/>
    <w:rsid w:val="000025EC"/>
    <w:rsid w:val="0000271D"/>
    <w:rsid w:val="0000307C"/>
    <w:rsid w:val="00003206"/>
    <w:rsid w:val="00003D53"/>
    <w:rsid w:val="00004785"/>
    <w:rsid w:val="00004FD7"/>
    <w:rsid w:val="00005116"/>
    <w:rsid w:val="000052E4"/>
    <w:rsid w:val="0000548D"/>
    <w:rsid w:val="00005B67"/>
    <w:rsid w:val="000061CE"/>
    <w:rsid w:val="00007718"/>
    <w:rsid w:val="00007A63"/>
    <w:rsid w:val="00010129"/>
    <w:rsid w:val="00010B47"/>
    <w:rsid w:val="00010BAA"/>
    <w:rsid w:val="00010DDF"/>
    <w:rsid w:val="00010E96"/>
    <w:rsid w:val="00011571"/>
    <w:rsid w:val="0001203F"/>
    <w:rsid w:val="0001235E"/>
    <w:rsid w:val="00012670"/>
    <w:rsid w:val="00012BD5"/>
    <w:rsid w:val="00014666"/>
    <w:rsid w:val="00014C1F"/>
    <w:rsid w:val="00015959"/>
    <w:rsid w:val="00015C94"/>
    <w:rsid w:val="0001670D"/>
    <w:rsid w:val="000167C2"/>
    <w:rsid w:val="00016C5F"/>
    <w:rsid w:val="00017558"/>
    <w:rsid w:val="0001780A"/>
    <w:rsid w:val="00017F28"/>
    <w:rsid w:val="000200F9"/>
    <w:rsid w:val="000206C5"/>
    <w:rsid w:val="000213C2"/>
    <w:rsid w:val="0002149B"/>
    <w:rsid w:val="00021734"/>
    <w:rsid w:val="00021BF2"/>
    <w:rsid w:val="0002218F"/>
    <w:rsid w:val="000227AE"/>
    <w:rsid w:val="00022967"/>
    <w:rsid w:val="00022B7B"/>
    <w:rsid w:val="0002340C"/>
    <w:rsid w:val="00024C66"/>
    <w:rsid w:val="0002540C"/>
    <w:rsid w:val="00025FB1"/>
    <w:rsid w:val="00026DCC"/>
    <w:rsid w:val="000304FD"/>
    <w:rsid w:val="00030C78"/>
    <w:rsid w:val="00030EBF"/>
    <w:rsid w:val="0003148A"/>
    <w:rsid w:val="00031CD7"/>
    <w:rsid w:val="00034013"/>
    <w:rsid w:val="000342F4"/>
    <w:rsid w:val="0003605C"/>
    <w:rsid w:val="000362F1"/>
    <w:rsid w:val="0003664E"/>
    <w:rsid w:val="00036860"/>
    <w:rsid w:val="0003791D"/>
    <w:rsid w:val="00040417"/>
    <w:rsid w:val="000412F6"/>
    <w:rsid w:val="00041564"/>
    <w:rsid w:val="00041C19"/>
    <w:rsid w:val="00042730"/>
    <w:rsid w:val="0004276B"/>
    <w:rsid w:val="00043B05"/>
    <w:rsid w:val="000446B4"/>
    <w:rsid w:val="000446CF"/>
    <w:rsid w:val="000450C8"/>
    <w:rsid w:val="00045124"/>
    <w:rsid w:val="00045879"/>
    <w:rsid w:val="0004684B"/>
    <w:rsid w:val="00046FBC"/>
    <w:rsid w:val="00050AE5"/>
    <w:rsid w:val="00051137"/>
    <w:rsid w:val="00051248"/>
    <w:rsid w:val="00051B4F"/>
    <w:rsid w:val="00051C35"/>
    <w:rsid w:val="000522E2"/>
    <w:rsid w:val="00054941"/>
    <w:rsid w:val="000551F7"/>
    <w:rsid w:val="000557E5"/>
    <w:rsid w:val="00056AF6"/>
    <w:rsid w:val="000574A7"/>
    <w:rsid w:val="00057ACA"/>
    <w:rsid w:val="00057E62"/>
    <w:rsid w:val="0006021E"/>
    <w:rsid w:val="00061012"/>
    <w:rsid w:val="000611C5"/>
    <w:rsid w:val="000619F6"/>
    <w:rsid w:val="00061B3A"/>
    <w:rsid w:val="00062EA4"/>
    <w:rsid w:val="00063081"/>
    <w:rsid w:val="0006382F"/>
    <w:rsid w:val="00064393"/>
    <w:rsid w:val="00064CB4"/>
    <w:rsid w:val="000662DC"/>
    <w:rsid w:val="00067125"/>
    <w:rsid w:val="00070F1C"/>
    <w:rsid w:val="00071BB1"/>
    <w:rsid w:val="00072438"/>
    <w:rsid w:val="00073381"/>
    <w:rsid w:val="00073604"/>
    <w:rsid w:val="0007364C"/>
    <w:rsid w:val="00074A9C"/>
    <w:rsid w:val="0007523E"/>
    <w:rsid w:val="0007583F"/>
    <w:rsid w:val="00075C45"/>
    <w:rsid w:val="0007613B"/>
    <w:rsid w:val="0007661F"/>
    <w:rsid w:val="00077983"/>
    <w:rsid w:val="00080130"/>
    <w:rsid w:val="000805A9"/>
    <w:rsid w:val="00080602"/>
    <w:rsid w:val="00081AC4"/>
    <w:rsid w:val="00081B0D"/>
    <w:rsid w:val="00082014"/>
    <w:rsid w:val="000827CA"/>
    <w:rsid w:val="00083026"/>
    <w:rsid w:val="000846C1"/>
    <w:rsid w:val="000853FE"/>
    <w:rsid w:val="0008642C"/>
    <w:rsid w:val="000864C4"/>
    <w:rsid w:val="0008766B"/>
    <w:rsid w:val="00087CFC"/>
    <w:rsid w:val="00090AA3"/>
    <w:rsid w:val="00091345"/>
    <w:rsid w:val="000915F3"/>
    <w:rsid w:val="000917E7"/>
    <w:rsid w:val="000926BA"/>
    <w:rsid w:val="00093325"/>
    <w:rsid w:val="00093DC7"/>
    <w:rsid w:val="00094E8D"/>
    <w:rsid w:val="00095964"/>
    <w:rsid w:val="00095BE7"/>
    <w:rsid w:val="00097223"/>
    <w:rsid w:val="0009754A"/>
    <w:rsid w:val="00097C4B"/>
    <w:rsid w:val="00097F5C"/>
    <w:rsid w:val="00097F7C"/>
    <w:rsid w:val="000A02C2"/>
    <w:rsid w:val="000A056E"/>
    <w:rsid w:val="000A06B8"/>
    <w:rsid w:val="000A1967"/>
    <w:rsid w:val="000A1C74"/>
    <w:rsid w:val="000A27EB"/>
    <w:rsid w:val="000A4BB3"/>
    <w:rsid w:val="000A571D"/>
    <w:rsid w:val="000A5A4F"/>
    <w:rsid w:val="000A644D"/>
    <w:rsid w:val="000A6703"/>
    <w:rsid w:val="000A6EBE"/>
    <w:rsid w:val="000B009F"/>
    <w:rsid w:val="000B06B3"/>
    <w:rsid w:val="000B178C"/>
    <w:rsid w:val="000B1F19"/>
    <w:rsid w:val="000B235B"/>
    <w:rsid w:val="000B2618"/>
    <w:rsid w:val="000B38D1"/>
    <w:rsid w:val="000B3E75"/>
    <w:rsid w:val="000B4388"/>
    <w:rsid w:val="000B48A6"/>
    <w:rsid w:val="000B4B74"/>
    <w:rsid w:val="000B4C11"/>
    <w:rsid w:val="000B531B"/>
    <w:rsid w:val="000B549D"/>
    <w:rsid w:val="000B5B96"/>
    <w:rsid w:val="000B6583"/>
    <w:rsid w:val="000B6AF1"/>
    <w:rsid w:val="000B6B77"/>
    <w:rsid w:val="000B717B"/>
    <w:rsid w:val="000C04BE"/>
    <w:rsid w:val="000C16F5"/>
    <w:rsid w:val="000C3493"/>
    <w:rsid w:val="000C3E0B"/>
    <w:rsid w:val="000C4340"/>
    <w:rsid w:val="000C6D06"/>
    <w:rsid w:val="000D004A"/>
    <w:rsid w:val="000D084B"/>
    <w:rsid w:val="000D1364"/>
    <w:rsid w:val="000D2323"/>
    <w:rsid w:val="000D2F2D"/>
    <w:rsid w:val="000D3598"/>
    <w:rsid w:val="000D3C4B"/>
    <w:rsid w:val="000D3C69"/>
    <w:rsid w:val="000D41C5"/>
    <w:rsid w:val="000D453B"/>
    <w:rsid w:val="000D55E5"/>
    <w:rsid w:val="000D61CB"/>
    <w:rsid w:val="000D7A1D"/>
    <w:rsid w:val="000D7E6E"/>
    <w:rsid w:val="000E04DB"/>
    <w:rsid w:val="000E2992"/>
    <w:rsid w:val="000E2BB5"/>
    <w:rsid w:val="000E3DE5"/>
    <w:rsid w:val="000E4511"/>
    <w:rsid w:val="000E478A"/>
    <w:rsid w:val="000E4FCA"/>
    <w:rsid w:val="000E6315"/>
    <w:rsid w:val="000E6559"/>
    <w:rsid w:val="000E67D4"/>
    <w:rsid w:val="000F064F"/>
    <w:rsid w:val="000F0B3C"/>
    <w:rsid w:val="000F16C6"/>
    <w:rsid w:val="000F2429"/>
    <w:rsid w:val="000F253A"/>
    <w:rsid w:val="000F4E14"/>
    <w:rsid w:val="000F4EF3"/>
    <w:rsid w:val="000F6473"/>
    <w:rsid w:val="000F64FF"/>
    <w:rsid w:val="000F6851"/>
    <w:rsid w:val="000F69F2"/>
    <w:rsid w:val="000F7F42"/>
    <w:rsid w:val="00100DA5"/>
    <w:rsid w:val="0010222D"/>
    <w:rsid w:val="00103C9F"/>
    <w:rsid w:val="001042BF"/>
    <w:rsid w:val="00104942"/>
    <w:rsid w:val="0010693A"/>
    <w:rsid w:val="00106FD7"/>
    <w:rsid w:val="0010737C"/>
    <w:rsid w:val="001079BF"/>
    <w:rsid w:val="00107F4F"/>
    <w:rsid w:val="00110256"/>
    <w:rsid w:val="00111517"/>
    <w:rsid w:val="001134BD"/>
    <w:rsid w:val="0011418C"/>
    <w:rsid w:val="0011468F"/>
    <w:rsid w:val="00114E40"/>
    <w:rsid w:val="001152E9"/>
    <w:rsid w:val="001159EA"/>
    <w:rsid w:val="00116916"/>
    <w:rsid w:val="0012068C"/>
    <w:rsid w:val="001209EA"/>
    <w:rsid w:val="001218E4"/>
    <w:rsid w:val="00121949"/>
    <w:rsid w:val="00121ADB"/>
    <w:rsid w:val="0012248E"/>
    <w:rsid w:val="00122F93"/>
    <w:rsid w:val="00124EC9"/>
    <w:rsid w:val="00124F21"/>
    <w:rsid w:val="00125181"/>
    <w:rsid w:val="00125D2A"/>
    <w:rsid w:val="00125D77"/>
    <w:rsid w:val="00126162"/>
    <w:rsid w:val="00127130"/>
    <w:rsid w:val="0012738E"/>
    <w:rsid w:val="0013083A"/>
    <w:rsid w:val="00130CF9"/>
    <w:rsid w:val="00131127"/>
    <w:rsid w:val="0013114E"/>
    <w:rsid w:val="001319EC"/>
    <w:rsid w:val="00131C83"/>
    <w:rsid w:val="00132AE7"/>
    <w:rsid w:val="00134441"/>
    <w:rsid w:val="00134874"/>
    <w:rsid w:val="00134FE1"/>
    <w:rsid w:val="001350EB"/>
    <w:rsid w:val="001353A0"/>
    <w:rsid w:val="00135712"/>
    <w:rsid w:val="001357E8"/>
    <w:rsid w:val="00140479"/>
    <w:rsid w:val="00140ADD"/>
    <w:rsid w:val="00140FEE"/>
    <w:rsid w:val="001410D6"/>
    <w:rsid w:val="0014197D"/>
    <w:rsid w:val="001419D0"/>
    <w:rsid w:val="00141AD5"/>
    <w:rsid w:val="00141FB3"/>
    <w:rsid w:val="00142666"/>
    <w:rsid w:val="00142851"/>
    <w:rsid w:val="001435CD"/>
    <w:rsid w:val="00143A85"/>
    <w:rsid w:val="00143AAC"/>
    <w:rsid w:val="00143BF4"/>
    <w:rsid w:val="001445D1"/>
    <w:rsid w:val="0014472E"/>
    <w:rsid w:val="0014526B"/>
    <w:rsid w:val="00145885"/>
    <w:rsid w:val="001469BA"/>
    <w:rsid w:val="00146A49"/>
    <w:rsid w:val="00147790"/>
    <w:rsid w:val="0014791A"/>
    <w:rsid w:val="001518CD"/>
    <w:rsid w:val="00151B57"/>
    <w:rsid w:val="00153019"/>
    <w:rsid w:val="0015452D"/>
    <w:rsid w:val="0015460B"/>
    <w:rsid w:val="00154847"/>
    <w:rsid w:val="001549A7"/>
    <w:rsid w:val="00154B97"/>
    <w:rsid w:val="00154D01"/>
    <w:rsid w:val="00154EDD"/>
    <w:rsid w:val="001550E1"/>
    <w:rsid w:val="001552A6"/>
    <w:rsid w:val="00155BD5"/>
    <w:rsid w:val="00155BE1"/>
    <w:rsid w:val="00156B3F"/>
    <w:rsid w:val="00157716"/>
    <w:rsid w:val="00157A39"/>
    <w:rsid w:val="0016019D"/>
    <w:rsid w:val="001601AB"/>
    <w:rsid w:val="00160A60"/>
    <w:rsid w:val="001613D7"/>
    <w:rsid w:val="00161A16"/>
    <w:rsid w:val="00161A69"/>
    <w:rsid w:val="00161AC6"/>
    <w:rsid w:val="00161C99"/>
    <w:rsid w:val="0016247A"/>
    <w:rsid w:val="00165460"/>
    <w:rsid w:val="0016560A"/>
    <w:rsid w:val="00166087"/>
    <w:rsid w:val="0016742C"/>
    <w:rsid w:val="00167EEE"/>
    <w:rsid w:val="0017080A"/>
    <w:rsid w:val="0017214C"/>
    <w:rsid w:val="00172556"/>
    <w:rsid w:val="00174832"/>
    <w:rsid w:val="0017531C"/>
    <w:rsid w:val="0017570C"/>
    <w:rsid w:val="0017579E"/>
    <w:rsid w:val="00175A16"/>
    <w:rsid w:val="0017663E"/>
    <w:rsid w:val="00176A17"/>
    <w:rsid w:val="00177140"/>
    <w:rsid w:val="00177FA3"/>
    <w:rsid w:val="00180A8A"/>
    <w:rsid w:val="00180AE2"/>
    <w:rsid w:val="001819B3"/>
    <w:rsid w:val="00182884"/>
    <w:rsid w:val="00184004"/>
    <w:rsid w:val="00184CDA"/>
    <w:rsid w:val="00185774"/>
    <w:rsid w:val="00185942"/>
    <w:rsid w:val="00186B4C"/>
    <w:rsid w:val="00187B48"/>
    <w:rsid w:val="0019105E"/>
    <w:rsid w:val="0019155D"/>
    <w:rsid w:val="00192C57"/>
    <w:rsid w:val="00192F33"/>
    <w:rsid w:val="001934C5"/>
    <w:rsid w:val="00193C5F"/>
    <w:rsid w:val="00193F6C"/>
    <w:rsid w:val="00194112"/>
    <w:rsid w:val="00194372"/>
    <w:rsid w:val="00194399"/>
    <w:rsid w:val="001947DA"/>
    <w:rsid w:val="00195B6D"/>
    <w:rsid w:val="00195BD8"/>
    <w:rsid w:val="00196516"/>
    <w:rsid w:val="001966FD"/>
    <w:rsid w:val="00197484"/>
    <w:rsid w:val="00197A6E"/>
    <w:rsid w:val="00197C54"/>
    <w:rsid w:val="001A017F"/>
    <w:rsid w:val="001A0D0C"/>
    <w:rsid w:val="001A1604"/>
    <w:rsid w:val="001A273A"/>
    <w:rsid w:val="001A3EA1"/>
    <w:rsid w:val="001A68ED"/>
    <w:rsid w:val="001A7720"/>
    <w:rsid w:val="001A7899"/>
    <w:rsid w:val="001A7AF7"/>
    <w:rsid w:val="001B02D3"/>
    <w:rsid w:val="001B0E93"/>
    <w:rsid w:val="001B1305"/>
    <w:rsid w:val="001B17CA"/>
    <w:rsid w:val="001B27C0"/>
    <w:rsid w:val="001B287F"/>
    <w:rsid w:val="001B3082"/>
    <w:rsid w:val="001B44F9"/>
    <w:rsid w:val="001B47D3"/>
    <w:rsid w:val="001B4A8E"/>
    <w:rsid w:val="001B5383"/>
    <w:rsid w:val="001B55B0"/>
    <w:rsid w:val="001B59E2"/>
    <w:rsid w:val="001B5A40"/>
    <w:rsid w:val="001B6F36"/>
    <w:rsid w:val="001B71E3"/>
    <w:rsid w:val="001C009C"/>
    <w:rsid w:val="001C1074"/>
    <w:rsid w:val="001C1183"/>
    <w:rsid w:val="001C239C"/>
    <w:rsid w:val="001C3533"/>
    <w:rsid w:val="001C36BF"/>
    <w:rsid w:val="001C4BA7"/>
    <w:rsid w:val="001C5467"/>
    <w:rsid w:val="001C5A97"/>
    <w:rsid w:val="001C60CF"/>
    <w:rsid w:val="001C6427"/>
    <w:rsid w:val="001C7542"/>
    <w:rsid w:val="001C7B12"/>
    <w:rsid w:val="001C7B66"/>
    <w:rsid w:val="001C7C48"/>
    <w:rsid w:val="001D0662"/>
    <w:rsid w:val="001D1321"/>
    <w:rsid w:val="001D2011"/>
    <w:rsid w:val="001D2655"/>
    <w:rsid w:val="001D283D"/>
    <w:rsid w:val="001D3239"/>
    <w:rsid w:val="001D6132"/>
    <w:rsid w:val="001D6B10"/>
    <w:rsid w:val="001D6B66"/>
    <w:rsid w:val="001D6BC2"/>
    <w:rsid w:val="001D7901"/>
    <w:rsid w:val="001E0786"/>
    <w:rsid w:val="001E0CAC"/>
    <w:rsid w:val="001E103D"/>
    <w:rsid w:val="001E1FF3"/>
    <w:rsid w:val="001E29B1"/>
    <w:rsid w:val="001E2A5D"/>
    <w:rsid w:val="001E303C"/>
    <w:rsid w:val="001E44B7"/>
    <w:rsid w:val="001E55AB"/>
    <w:rsid w:val="001E5955"/>
    <w:rsid w:val="001E5EA9"/>
    <w:rsid w:val="001E60F3"/>
    <w:rsid w:val="001E6AA6"/>
    <w:rsid w:val="001E76B1"/>
    <w:rsid w:val="001F0018"/>
    <w:rsid w:val="001F06AE"/>
    <w:rsid w:val="001F0E16"/>
    <w:rsid w:val="001F13D0"/>
    <w:rsid w:val="001F1512"/>
    <w:rsid w:val="001F159B"/>
    <w:rsid w:val="001F17EF"/>
    <w:rsid w:val="001F1915"/>
    <w:rsid w:val="001F22A5"/>
    <w:rsid w:val="001F2737"/>
    <w:rsid w:val="001F2B2A"/>
    <w:rsid w:val="001F2B8E"/>
    <w:rsid w:val="001F2F31"/>
    <w:rsid w:val="001F2F85"/>
    <w:rsid w:val="001F31DD"/>
    <w:rsid w:val="001F361B"/>
    <w:rsid w:val="001F3E18"/>
    <w:rsid w:val="001F402B"/>
    <w:rsid w:val="001F4368"/>
    <w:rsid w:val="001F4512"/>
    <w:rsid w:val="001F45FD"/>
    <w:rsid w:val="001F4CAD"/>
    <w:rsid w:val="001F53F2"/>
    <w:rsid w:val="001F5900"/>
    <w:rsid w:val="001F5F05"/>
    <w:rsid w:val="001F7482"/>
    <w:rsid w:val="00200624"/>
    <w:rsid w:val="00200631"/>
    <w:rsid w:val="002026B7"/>
    <w:rsid w:val="00202CAA"/>
    <w:rsid w:val="00202D37"/>
    <w:rsid w:val="00202D9F"/>
    <w:rsid w:val="0020365A"/>
    <w:rsid w:val="00203E9F"/>
    <w:rsid w:val="00204564"/>
    <w:rsid w:val="00204BC8"/>
    <w:rsid w:val="0020547B"/>
    <w:rsid w:val="00205E8C"/>
    <w:rsid w:val="00205F49"/>
    <w:rsid w:val="00205FA1"/>
    <w:rsid w:val="002060CC"/>
    <w:rsid w:val="00206170"/>
    <w:rsid w:val="002067C1"/>
    <w:rsid w:val="00206F18"/>
    <w:rsid w:val="00206F81"/>
    <w:rsid w:val="00210733"/>
    <w:rsid w:val="00211679"/>
    <w:rsid w:val="00212BE5"/>
    <w:rsid w:val="00212D69"/>
    <w:rsid w:val="002130AC"/>
    <w:rsid w:val="00213A31"/>
    <w:rsid w:val="00213C1D"/>
    <w:rsid w:val="00213E9B"/>
    <w:rsid w:val="00213EDC"/>
    <w:rsid w:val="00214A29"/>
    <w:rsid w:val="00214F0C"/>
    <w:rsid w:val="00214FDB"/>
    <w:rsid w:val="00215328"/>
    <w:rsid w:val="002156B0"/>
    <w:rsid w:val="00216BAF"/>
    <w:rsid w:val="00217752"/>
    <w:rsid w:val="00217B5C"/>
    <w:rsid w:val="00217D42"/>
    <w:rsid w:val="00220648"/>
    <w:rsid w:val="0022155B"/>
    <w:rsid w:val="00221E99"/>
    <w:rsid w:val="00222375"/>
    <w:rsid w:val="002238CD"/>
    <w:rsid w:val="00224269"/>
    <w:rsid w:val="002245FE"/>
    <w:rsid w:val="002254DF"/>
    <w:rsid w:val="002259F1"/>
    <w:rsid w:val="00225BB7"/>
    <w:rsid w:val="0022730C"/>
    <w:rsid w:val="00227F4B"/>
    <w:rsid w:val="002302DD"/>
    <w:rsid w:val="002311BC"/>
    <w:rsid w:val="00231476"/>
    <w:rsid w:val="0023191A"/>
    <w:rsid w:val="00232E10"/>
    <w:rsid w:val="00233596"/>
    <w:rsid w:val="0023378E"/>
    <w:rsid w:val="00233F77"/>
    <w:rsid w:val="00235677"/>
    <w:rsid w:val="0023584C"/>
    <w:rsid w:val="0023666A"/>
    <w:rsid w:val="00236FC1"/>
    <w:rsid w:val="002413A9"/>
    <w:rsid w:val="00241703"/>
    <w:rsid w:val="00241C09"/>
    <w:rsid w:val="0024223D"/>
    <w:rsid w:val="002428C9"/>
    <w:rsid w:val="00242EE4"/>
    <w:rsid w:val="00242FFC"/>
    <w:rsid w:val="00243440"/>
    <w:rsid w:val="00243776"/>
    <w:rsid w:val="002447C6"/>
    <w:rsid w:val="002448B5"/>
    <w:rsid w:val="002448BE"/>
    <w:rsid w:val="002451BD"/>
    <w:rsid w:val="00245E78"/>
    <w:rsid w:val="00247394"/>
    <w:rsid w:val="002473F4"/>
    <w:rsid w:val="00250E97"/>
    <w:rsid w:val="002527D7"/>
    <w:rsid w:val="00253C0C"/>
    <w:rsid w:val="002542DB"/>
    <w:rsid w:val="00255CCA"/>
    <w:rsid w:val="00255E7C"/>
    <w:rsid w:val="00256042"/>
    <w:rsid w:val="002562A5"/>
    <w:rsid w:val="00256540"/>
    <w:rsid w:val="002569E2"/>
    <w:rsid w:val="00256AAF"/>
    <w:rsid w:val="00257B38"/>
    <w:rsid w:val="0026076D"/>
    <w:rsid w:val="00260B62"/>
    <w:rsid w:val="00260DAD"/>
    <w:rsid w:val="00261132"/>
    <w:rsid w:val="00262768"/>
    <w:rsid w:val="00263049"/>
    <w:rsid w:val="00263271"/>
    <w:rsid w:val="002637BF"/>
    <w:rsid w:val="00263F58"/>
    <w:rsid w:val="00264177"/>
    <w:rsid w:val="002641E7"/>
    <w:rsid w:val="002648EB"/>
    <w:rsid w:val="00264C4A"/>
    <w:rsid w:val="002651E9"/>
    <w:rsid w:val="0026600C"/>
    <w:rsid w:val="00266206"/>
    <w:rsid w:val="002673A4"/>
    <w:rsid w:val="002674A1"/>
    <w:rsid w:val="00267739"/>
    <w:rsid w:val="00267BA0"/>
    <w:rsid w:val="00270303"/>
    <w:rsid w:val="002717C3"/>
    <w:rsid w:val="00272BC0"/>
    <w:rsid w:val="0027315C"/>
    <w:rsid w:val="00273BD4"/>
    <w:rsid w:val="00274D9D"/>
    <w:rsid w:val="00274FB6"/>
    <w:rsid w:val="00275552"/>
    <w:rsid w:val="002768D4"/>
    <w:rsid w:val="00276B88"/>
    <w:rsid w:val="00276B97"/>
    <w:rsid w:val="00276E57"/>
    <w:rsid w:val="00276FD5"/>
    <w:rsid w:val="002773EB"/>
    <w:rsid w:val="00277A98"/>
    <w:rsid w:val="0028041F"/>
    <w:rsid w:val="00282346"/>
    <w:rsid w:val="002827B9"/>
    <w:rsid w:val="00282A26"/>
    <w:rsid w:val="002834D1"/>
    <w:rsid w:val="00283948"/>
    <w:rsid w:val="00284203"/>
    <w:rsid w:val="002842CE"/>
    <w:rsid w:val="00284B48"/>
    <w:rsid w:val="0028536B"/>
    <w:rsid w:val="002856C6"/>
    <w:rsid w:val="00285AE7"/>
    <w:rsid w:val="00285B8E"/>
    <w:rsid w:val="00286260"/>
    <w:rsid w:val="0028650E"/>
    <w:rsid w:val="0028660F"/>
    <w:rsid w:val="00286677"/>
    <w:rsid w:val="00286A2B"/>
    <w:rsid w:val="00290D0D"/>
    <w:rsid w:val="00291154"/>
    <w:rsid w:val="00291C68"/>
    <w:rsid w:val="00291DD3"/>
    <w:rsid w:val="00292AD2"/>
    <w:rsid w:val="00295997"/>
    <w:rsid w:val="00297B6E"/>
    <w:rsid w:val="002A0490"/>
    <w:rsid w:val="002A053E"/>
    <w:rsid w:val="002A0898"/>
    <w:rsid w:val="002A089F"/>
    <w:rsid w:val="002A1325"/>
    <w:rsid w:val="002A1C79"/>
    <w:rsid w:val="002A1EA7"/>
    <w:rsid w:val="002A2891"/>
    <w:rsid w:val="002A2CA7"/>
    <w:rsid w:val="002A2D31"/>
    <w:rsid w:val="002A40DC"/>
    <w:rsid w:val="002A6B09"/>
    <w:rsid w:val="002A6FEA"/>
    <w:rsid w:val="002B021C"/>
    <w:rsid w:val="002B0C2E"/>
    <w:rsid w:val="002B1AF1"/>
    <w:rsid w:val="002B3737"/>
    <w:rsid w:val="002B4559"/>
    <w:rsid w:val="002B4B0D"/>
    <w:rsid w:val="002B51E9"/>
    <w:rsid w:val="002B55BA"/>
    <w:rsid w:val="002B5D79"/>
    <w:rsid w:val="002B6572"/>
    <w:rsid w:val="002B6B7A"/>
    <w:rsid w:val="002B6DAF"/>
    <w:rsid w:val="002B6F96"/>
    <w:rsid w:val="002B7263"/>
    <w:rsid w:val="002B7B50"/>
    <w:rsid w:val="002C1B7B"/>
    <w:rsid w:val="002C2E55"/>
    <w:rsid w:val="002C4464"/>
    <w:rsid w:val="002C4F37"/>
    <w:rsid w:val="002C51B5"/>
    <w:rsid w:val="002C60F5"/>
    <w:rsid w:val="002C70DB"/>
    <w:rsid w:val="002C7B95"/>
    <w:rsid w:val="002D07A5"/>
    <w:rsid w:val="002D11A2"/>
    <w:rsid w:val="002D21C6"/>
    <w:rsid w:val="002D247A"/>
    <w:rsid w:val="002D2A53"/>
    <w:rsid w:val="002D3B3A"/>
    <w:rsid w:val="002D4106"/>
    <w:rsid w:val="002D41FC"/>
    <w:rsid w:val="002D6AC0"/>
    <w:rsid w:val="002D6DBC"/>
    <w:rsid w:val="002D7582"/>
    <w:rsid w:val="002D76EF"/>
    <w:rsid w:val="002D7CCB"/>
    <w:rsid w:val="002E00AE"/>
    <w:rsid w:val="002E0B97"/>
    <w:rsid w:val="002E1735"/>
    <w:rsid w:val="002E1F87"/>
    <w:rsid w:val="002E25DB"/>
    <w:rsid w:val="002E28A3"/>
    <w:rsid w:val="002E2EC0"/>
    <w:rsid w:val="002E317C"/>
    <w:rsid w:val="002E4C91"/>
    <w:rsid w:val="002E5787"/>
    <w:rsid w:val="002E5BC1"/>
    <w:rsid w:val="002E5D37"/>
    <w:rsid w:val="002E5D9D"/>
    <w:rsid w:val="002E6C9F"/>
    <w:rsid w:val="002E76AC"/>
    <w:rsid w:val="002F0587"/>
    <w:rsid w:val="002F199B"/>
    <w:rsid w:val="002F1DAE"/>
    <w:rsid w:val="002F2C3C"/>
    <w:rsid w:val="002F3665"/>
    <w:rsid w:val="002F3B6B"/>
    <w:rsid w:val="002F3CBA"/>
    <w:rsid w:val="002F3D69"/>
    <w:rsid w:val="002F438B"/>
    <w:rsid w:val="002F4463"/>
    <w:rsid w:val="002F4756"/>
    <w:rsid w:val="002F4F3D"/>
    <w:rsid w:val="002F5102"/>
    <w:rsid w:val="002F52C9"/>
    <w:rsid w:val="002F5726"/>
    <w:rsid w:val="002F672A"/>
    <w:rsid w:val="002F6BC5"/>
    <w:rsid w:val="002F7AAE"/>
    <w:rsid w:val="002F7BD1"/>
    <w:rsid w:val="002F7F33"/>
    <w:rsid w:val="003003C6"/>
    <w:rsid w:val="003009E8"/>
    <w:rsid w:val="00301E7A"/>
    <w:rsid w:val="00302490"/>
    <w:rsid w:val="00302CBC"/>
    <w:rsid w:val="00302DD5"/>
    <w:rsid w:val="0030492C"/>
    <w:rsid w:val="00304AA4"/>
    <w:rsid w:val="00304C29"/>
    <w:rsid w:val="00305256"/>
    <w:rsid w:val="003052F2"/>
    <w:rsid w:val="003056F3"/>
    <w:rsid w:val="00305757"/>
    <w:rsid w:val="00305843"/>
    <w:rsid w:val="0030630B"/>
    <w:rsid w:val="003073FF"/>
    <w:rsid w:val="00312F55"/>
    <w:rsid w:val="003141B1"/>
    <w:rsid w:val="00315ACA"/>
    <w:rsid w:val="00317511"/>
    <w:rsid w:val="003176C5"/>
    <w:rsid w:val="00317BBC"/>
    <w:rsid w:val="00320396"/>
    <w:rsid w:val="00320FDE"/>
    <w:rsid w:val="00321BF2"/>
    <w:rsid w:val="00321C0C"/>
    <w:rsid w:val="00322273"/>
    <w:rsid w:val="00322993"/>
    <w:rsid w:val="00322ACE"/>
    <w:rsid w:val="00322DB0"/>
    <w:rsid w:val="0032541D"/>
    <w:rsid w:val="00325976"/>
    <w:rsid w:val="00325E40"/>
    <w:rsid w:val="00326842"/>
    <w:rsid w:val="00330D4D"/>
    <w:rsid w:val="003310B7"/>
    <w:rsid w:val="003313D8"/>
    <w:rsid w:val="003315EA"/>
    <w:rsid w:val="00331F40"/>
    <w:rsid w:val="003323ED"/>
    <w:rsid w:val="00332F6E"/>
    <w:rsid w:val="00333B90"/>
    <w:rsid w:val="00333B9D"/>
    <w:rsid w:val="00334803"/>
    <w:rsid w:val="0033494F"/>
    <w:rsid w:val="0033531C"/>
    <w:rsid w:val="0033537C"/>
    <w:rsid w:val="00335CC5"/>
    <w:rsid w:val="00336C95"/>
    <w:rsid w:val="00336E5C"/>
    <w:rsid w:val="003376F0"/>
    <w:rsid w:val="003400CA"/>
    <w:rsid w:val="003404B5"/>
    <w:rsid w:val="003408FD"/>
    <w:rsid w:val="0034180D"/>
    <w:rsid w:val="0034210C"/>
    <w:rsid w:val="003426E3"/>
    <w:rsid w:val="00343957"/>
    <w:rsid w:val="003441E5"/>
    <w:rsid w:val="00344706"/>
    <w:rsid w:val="00345EB5"/>
    <w:rsid w:val="00346986"/>
    <w:rsid w:val="00347707"/>
    <w:rsid w:val="00350122"/>
    <w:rsid w:val="003507CC"/>
    <w:rsid w:val="00350C01"/>
    <w:rsid w:val="003523EC"/>
    <w:rsid w:val="0035273A"/>
    <w:rsid w:val="00353773"/>
    <w:rsid w:val="00354E0D"/>
    <w:rsid w:val="0035554B"/>
    <w:rsid w:val="003557C3"/>
    <w:rsid w:val="003559A5"/>
    <w:rsid w:val="00355E59"/>
    <w:rsid w:val="00356175"/>
    <w:rsid w:val="0035663E"/>
    <w:rsid w:val="003567A6"/>
    <w:rsid w:val="00356A8E"/>
    <w:rsid w:val="00356B20"/>
    <w:rsid w:val="00357522"/>
    <w:rsid w:val="00357E57"/>
    <w:rsid w:val="003601FC"/>
    <w:rsid w:val="003613D7"/>
    <w:rsid w:val="003615C3"/>
    <w:rsid w:val="00362BCD"/>
    <w:rsid w:val="00363522"/>
    <w:rsid w:val="003636A1"/>
    <w:rsid w:val="00363AD1"/>
    <w:rsid w:val="00364BB6"/>
    <w:rsid w:val="00364BFC"/>
    <w:rsid w:val="003651D5"/>
    <w:rsid w:val="0036609A"/>
    <w:rsid w:val="003662A6"/>
    <w:rsid w:val="00366A57"/>
    <w:rsid w:val="00366D67"/>
    <w:rsid w:val="00366DC0"/>
    <w:rsid w:val="00367D74"/>
    <w:rsid w:val="00370E03"/>
    <w:rsid w:val="0037153D"/>
    <w:rsid w:val="003719FB"/>
    <w:rsid w:val="00372552"/>
    <w:rsid w:val="00372689"/>
    <w:rsid w:val="003733C5"/>
    <w:rsid w:val="003736EC"/>
    <w:rsid w:val="003739EC"/>
    <w:rsid w:val="003750FE"/>
    <w:rsid w:val="0037733C"/>
    <w:rsid w:val="00380C9D"/>
    <w:rsid w:val="00381538"/>
    <w:rsid w:val="0038257E"/>
    <w:rsid w:val="00382C95"/>
    <w:rsid w:val="0038454B"/>
    <w:rsid w:val="00384DEC"/>
    <w:rsid w:val="00385E66"/>
    <w:rsid w:val="00387910"/>
    <w:rsid w:val="0039113D"/>
    <w:rsid w:val="00391725"/>
    <w:rsid w:val="00391BA6"/>
    <w:rsid w:val="00391C0F"/>
    <w:rsid w:val="003927FE"/>
    <w:rsid w:val="00392A8A"/>
    <w:rsid w:val="003942C4"/>
    <w:rsid w:val="003951AE"/>
    <w:rsid w:val="003955A4"/>
    <w:rsid w:val="00396E75"/>
    <w:rsid w:val="003A0039"/>
    <w:rsid w:val="003A150A"/>
    <w:rsid w:val="003A1819"/>
    <w:rsid w:val="003A22FF"/>
    <w:rsid w:val="003A269C"/>
    <w:rsid w:val="003A458B"/>
    <w:rsid w:val="003A644F"/>
    <w:rsid w:val="003A69EC"/>
    <w:rsid w:val="003A6DE8"/>
    <w:rsid w:val="003A6F34"/>
    <w:rsid w:val="003A70C5"/>
    <w:rsid w:val="003A71EC"/>
    <w:rsid w:val="003B03EB"/>
    <w:rsid w:val="003B11A1"/>
    <w:rsid w:val="003B1C51"/>
    <w:rsid w:val="003B1D0C"/>
    <w:rsid w:val="003B202D"/>
    <w:rsid w:val="003B2745"/>
    <w:rsid w:val="003B3108"/>
    <w:rsid w:val="003B32F2"/>
    <w:rsid w:val="003B4246"/>
    <w:rsid w:val="003B4CE3"/>
    <w:rsid w:val="003B4E54"/>
    <w:rsid w:val="003B5BF2"/>
    <w:rsid w:val="003B5D38"/>
    <w:rsid w:val="003B7332"/>
    <w:rsid w:val="003B7710"/>
    <w:rsid w:val="003C07F2"/>
    <w:rsid w:val="003C13EA"/>
    <w:rsid w:val="003C14B8"/>
    <w:rsid w:val="003C178D"/>
    <w:rsid w:val="003C1FB1"/>
    <w:rsid w:val="003C2072"/>
    <w:rsid w:val="003C2BB3"/>
    <w:rsid w:val="003C2D33"/>
    <w:rsid w:val="003C2E29"/>
    <w:rsid w:val="003C3D79"/>
    <w:rsid w:val="003C568C"/>
    <w:rsid w:val="003C7449"/>
    <w:rsid w:val="003D1723"/>
    <w:rsid w:val="003D306F"/>
    <w:rsid w:val="003D3220"/>
    <w:rsid w:val="003D364F"/>
    <w:rsid w:val="003D3D3D"/>
    <w:rsid w:val="003D3FE6"/>
    <w:rsid w:val="003D40A5"/>
    <w:rsid w:val="003D4A1D"/>
    <w:rsid w:val="003D5FD5"/>
    <w:rsid w:val="003D79B2"/>
    <w:rsid w:val="003E0509"/>
    <w:rsid w:val="003E094A"/>
    <w:rsid w:val="003E0A21"/>
    <w:rsid w:val="003E2024"/>
    <w:rsid w:val="003E24C3"/>
    <w:rsid w:val="003E2CFB"/>
    <w:rsid w:val="003E4479"/>
    <w:rsid w:val="003E47D7"/>
    <w:rsid w:val="003E4CB2"/>
    <w:rsid w:val="003E4E41"/>
    <w:rsid w:val="003E510E"/>
    <w:rsid w:val="003E58FC"/>
    <w:rsid w:val="003E60C1"/>
    <w:rsid w:val="003E61BA"/>
    <w:rsid w:val="003F00BC"/>
    <w:rsid w:val="003F0156"/>
    <w:rsid w:val="003F2633"/>
    <w:rsid w:val="003F26BC"/>
    <w:rsid w:val="003F2881"/>
    <w:rsid w:val="003F37DC"/>
    <w:rsid w:val="003F392B"/>
    <w:rsid w:val="003F3F41"/>
    <w:rsid w:val="003F47FF"/>
    <w:rsid w:val="003F6350"/>
    <w:rsid w:val="003F6769"/>
    <w:rsid w:val="003F7273"/>
    <w:rsid w:val="003F7BE2"/>
    <w:rsid w:val="003F7FB6"/>
    <w:rsid w:val="00402353"/>
    <w:rsid w:val="00402DEC"/>
    <w:rsid w:val="0040427C"/>
    <w:rsid w:val="00404B3F"/>
    <w:rsid w:val="004055F1"/>
    <w:rsid w:val="00406C22"/>
    <w:rsid w:val="00406F9A"/>
    <w:rsid w:val="00407FA4"/>
    <w:rsid w:val="00410328"/>
    <w:rsid w:val="00410580"/>
    <w:rsid w:val="004114EC"/>
    <w:rsid w:val="00411E2A"/>
    <w:rsid w:val="00411F25"/>
    <w:rsid w:val="0041205D"/>
    <w:rsid w:val="004122B3"/>
    <w:rsid w:val="0041290C"/>
    <w:rsid w:val="00412AE7"/>
    <w:rsid w:val="00412D5A"/>
    <w:rsid w:val="0041429A"/>
    <w:rsid w:val="00414682"/>
    <w:rsid w:val="004166AB"/>
    <w:rsid w:val="00416D5C"/>
    <w:rsid w:val="00416E4E"/>
    <w:rsid w:val="00417C47"/>
    <w:rsid w:val="00417F69"/>
    <w:rsid w:val="004203CD"/>
    <w:rsid w:val="0042040C"/>
    <w:rsid w:val="0042060C"/>
    <w:rsid w:val="00421C78"/>
    <w:rsid w:val="0042238F"/>
    <w:rsid w:val="004223DD"/>
    <w:rsid w:val="004225E8"/>
    <w:rsid w:val="00422828"/>
    <w:rsid w:val="00422A76"/>
    <w:rsid w:val="0042344B"/>
    <w:rsid w:val="00424260"/>
    <w:rsid w:val="004249E3"/>
    <w:rsid w:val="0042570E"/>
    <w:rsid w:val="00425CD0"/>
    <w:rsid w:val="00426382"/>
    <w:rsid w:val="0042682C"/>
    <w:rsid w:val="00430178"/>
    <w:rsid w:val="004305F3"/>
    <w:rsid w:val="00430765"/>
    <w:rsid w:val="00430A67"/>
    <w:rsid w:val="00431655"/>
    <w:rsid w:val="004326EB"/>
    <w:rsid w:val="00432777"/>
    <w:rsid w:val="00432939"/>
    <w:rsid w:val="00433008"/>
    <w:rsid w:val="004331FF"/>
    <w:rsid w:val="0043644A"/>
    <w:rsid w:val="00436C73"/>
    <w:rsid w:val="00436E1A"/>
    <w:rsid w:val="00437C2E"/>
    <w:rsid w:val="004412DE"/>
    <w:rsid w:val="00441DC9"/>
    <w:rsid w:val="00444534"/>
    <w:rsid w:val="0044486C"/>
    <w:rsid w:val="00444D36"/>
    <w:rsid w:val="00445A29"/>
    <w:rsid w:val="00445A49"/>
    <w:rsid w:val="00445E1E"/>
    <w:rsid w:val="00445E37"/>
    <w:rsid w:val="00445FFC"/>
    <w:rsid w:val="004463B3"/>
    <w:rsid w:val="004475F3"/>
    <w:rsid w:val="004476C5"/>
    <w:rsid w:val="004476E4"/>
    <w:rsid w:val="00447AA4"/>
    <w:rsid w:val="004518B4"/>
    <w:rsid w:val="00452CF0"/>
    <w:rsid w:val="00453374"/>
    <w:rsid w:val="00453482"/>
    <w:rsid w:val="004535D5"/>
    <w:rsid w:val="00453751"/>
    <w:rsid w:val="00453898"/>
    <w:rsid w:val="00453BEF"/>
    <w:rsid w:val="00454C2E"/>
    <w:rsid w:val="00454CED"/>
    <w:rsid w:val="004557CC"/>
    <w:rsid w:val="004558A3"/>
    <w:rsid w:val="00455AAD"/>
    <w:rsid w:val="00457432"/>
    <w:rsid w:val="00457BDE"/>
    <w:rsid w:val="004609CF"/>
    <w:rsid w:val="00460CA4"/>
    <w:rsid w:val="0046146B"/>
    <w:rsid w:val="00461474"/>
    <w:rsid w:val="0046199D"/>
    <w:rsid w:val="00461F4F"/>
    <w:rsid w:val="00462464"/>
    <w:rsid w:val="0046255D"/>
    <w:rsid w:val="00463943"/>
    <w:rsid w:val="00464209"/>
    <w:rsid w:val="0046464A"/>
    <w:rsid w:val="004652A5"/>
    <w:rsid w:val="00465A1B"/>
    <w:rsid w:val="00466844"/>
    <w:rsid w:val="00467C7E"/>
    <w:rsid w:val="00470C85"/>
    <w:rsid w:val="00471252"/>
    <w:rsid w:val="0047130B"/>
    <w:rsid w:val="004714F4"/>
    <w:rsid w:val="00471885"/>
    <w:rsid w:val="004723C0"/>
    <w:rsid w:val="0047327B"/>
    <w:rsid w:val="00474125"/>
    <w:rsid w:val="0047437C"/>
    <w:rsid w:val="004744CD"/>
    <w:rsid w:val="00474997"/>
    <w:rsid w:val="00474BB2"/>
    <w:rsid w:val="00474C7D"/>
    <w:rsid w:val="00475EBA"/>
    <w:rsid w:val="00476AD4"/>
    <w:rsid w:val="00476E3E"/>
    <w:rsid w:val="00477FE2"/>
    <w:rsid w:val="0048007E"/>
    <w:rsid w:val="0048144F"/>
    <w:rsid w:val="00481900"/>
    <w:rsid w:val="00481F7E"/>
    <w:rsid w:val="0048237A"/>
    <w:rsid w:val="00485D8C"/>
    <w:rsid w:val="0048756C"/>
    <w:rsid w:val="004916F1"/>
    <w:rsid w:val="00492387"/>
    <w:rsid w:val="00492B94"/>
    <w:rsid w:val="0049350D"/>
    <w:rsid w:val="00495F06"/>
    <w:rsid w:val="0049724C"/>
    <w:rsid w:val="004A0F5D"/>
    <w:rsid w:val="004A3341"/>
    <w:rsid w:val="004A3412"/>
    <w:rsid w:val="004A50BE"/>
    <w:rsid w:val="004A54FE"/>
    <w:rsid w:val="004A5738"/>
    <w:rsid w:val="004A5A92"/>
    <w:rsid w:val="004A66C4"/>
    <w:rsid w:val="004A6795"/>
    <w:rsid w:val="004A7F57"/>
    <w:rsid w:val="004B05C4"/>
    <w:rsid w:val="004B0BDA"/>
    <w:rsid w:val="004B24E5"/>
    <w:rsid w:val="004B25A4"/>
    <w:rsid w:val="004B2ADB"/>
    <w:rsid w:val="004B390D"/>
    <w:rsid w:val="004B4AEF"/>
    <w:rsid w:val="004B558A"/>
    <w:rsid w:val="004B5BD6"/>
    <w:rsid w:val="004B687A"/>
    <w:rsid w:val="004C09F9"/>
    <w:rsid w:val="004C15A8"/>
    <w:rsid w:val="004C15B8"/>
    <w:rsid w:val="004C1C3A"/>
    <w:rsid w:val="004C255D"/>
    <w:rsid w:val="004C39D3"/>
    <w:rsid w:val="004C450B"/>
    <w:rsid w:val="004C59B7"/>
    <w:rsid w:val="004C6108"/>
    <w:rsid w:val="004C6979"/>
    <w:rsid w:val="004C75C4"/>
    <w:rsid w:val="004C7973"/>
    <w:rsid w:val="004D0938"/>
    <w:rsid w:val="004D13B5"/>
    <w:rsid w:val="004D1782"/>
    <w:rsid w:val="004D182C"/>
    <w:rsid w:val="004D1F8A"/>
    <w:rsid w:val="004D2A77"/>
    <w:rsid w:val="004D31E3"/>
    <w:rsid w:val="004D31F8"/>
    <w:rsid w:val="004D4570"/>
    <w:rsid w:val="004D46B2"/>
    <w:rsid w:val="004D4925"/>
    <w:rsid w:val="004D4FC7"/>
    <w:rsid w:val="004D6FC3"/>
    <w:rsid w:val="004D7094"/>
    <w:rsid w:val="004D77F0"/>
    <w:rsid w:val="004D7BF4"/>
    <w:rsid w:val="004E10A0"/>
    <w:rsid w:val="004E1DB2"/>
    <w:rsid w:val="004E24D4"/>
    <w:rsid w:val="004E281E"/>
    <w:rsid w:val="004E2ABA"/>
    <w:rsid w:val="004E3DC3"/>
    <w:rsid w:val="004E42B1"/>
    <w:rsid w:val="004E48A6"/>
    <w:rsid w:val="004E5220"/>
    <w:rsid w:val="004E5448"/>
    <w:rsid w:val="004E5494"/>
    <w:rsid w:val="004E5AE2"/>
    <w:rsid w:val="004E7473"/>
    <w:rsid w:val="004E7E37"/>
    <w:rsid w:val="004F0921"/>
    <w:rsid w:val="004F1062"/>
    <w:rsid w:val="004F17ED"/>
    <w:rsid w:val="004F24E5"/>
    <w:rsid w:val="004F3A79"/>
    <w:rsid w:val="004F52E6"/>
    <w:rsid w:val="004F59F9"/>
    <w:rsid w:val="004F6F51"/>
    <w:rsid w:val="004F7400"/>
    <w:rsid w:val="004F7B86"/>
    <w:rsid w:val="00500521"/>
    <w:rsid w:val="005005EA"/>
    <w:rsid w:val="00501A94"/>
    <w:rsid w:val="0050280A"/>
    <w:rsid w:val="00502965"/>
    <w:rsid w:val="00502AC5"/>
    <w:rsid w:val="00502C2E"/>
    <w:rsid w:val="0050310F"/>
    <w:rsid w:val="00504C44"/>
    <w:rsid w:val="00506706"/>
    <w:rsid w:val="00507176"/>
    <w:rsid w:val="0050737F"/>
    <w:rsid w:val="005074FE"/>
    <w:rsid w:val="005076EB"/>
    <w:rsid w:val="0051124F"/>
    <w:rsid w:val="0051310B"/>
    <w:rsid w:val="0051343D"/>
    <w:rsid w:val="00513920"/>
    <w:rsid w:val="00513DC7"/>
    <w:rsid w:val="0051477C"/>
    <w:rsid w:val="005156B1"/>
    <w:rsid w:val="00515890"/>
    <w:rsid w:val="0051593D"/>
    <w:rsid w:val="00517370"/>
    <w:rsid w:val="0051784B"/>
    <w:rsid w:val="005202C1"/>
    <w:rsid w:val="00521271"/>
    <w:rsid w:val="005256F1"/>
    <w:rsid w:val="00525758"/>
    <w:rsid w:val="00526429"/>
    <w:rsid w:val="00526671"/>
    <w:rsid w:val="00527300"/>
    <w:rsid w:val="005307A5"/>
    <w:rsid w:val="00530983"/>
    <w:rsid w:val="00531356"/>
    <w:rsid w:val="00531A8C"/>
    <w:rsid w:val="00532190"/>
    <w:rsid w:val="00532E4C"/>
    <w:rsid w:val="00534067"/>
    <w:rsid w:val="00534092"/>
    <w:rsid w:val="00534393"/>
    <w:rsid w:val="0053461E"/>
    <w:rsid w:val="00534BDB"/>
    <w:rsid w:val="00536FF7"/>
    <w:rsid w:val="00537A32"/>
    <w:rsid w:val="00537E1B"/>
    <w:rsid w:val="005401A1"/>
    <w:rsid w:val="0054084E"/>
    <w:rsid w:val="00541701"/>
    <w:rsid w:val="00541A6C"/>
    <w:rsid w:val="00542F1E"/>
    <w:rsid w:val="005434ED"/>
    <w:rsid w:val="005448C4"/>
    <w:rsid w:val="00544DBA"/>
    <w:rsid w:val="005455C5"/>
    <w:rsid w:val="00546A17"/>
    <w:rsid w:val="00546B68"/>
    <w:rsid w:val="00547518"/>
    <w:rsid w:val="00547B38"/>
    <w:rsid w:val="00550E8C"/>
    <w:rsid w:val="00552E93"/>
    <w:rsid w:val="0055397A"/>
    <w:rsid w:val="00554D51"/>
    <w:rsid w:val="00554D8A"/>
    <w:rsid w:val="00555E16"/>
    <w:rsid w:val="00555E86"/>
    <w:rsid w:val="005568DB"/>
    <w:rsid w:val="00556F6E"/>
    <w:rsid w:val="005625C1"/>
    <w:rsid w:val="00562C68"/>
    <w:rsid w:val="00563F51"/>
    <w:rsid w:val="00564026"/>
    <w:rsid w:val="005647F1"/>
    <w:rsid w:val="00564862"/>
    <w:rsid w:val="00564F76"/>
    <w:rsid w:val="00565973"/>
    <w:rsid w:val="0056634E"/>
    <w:rsid w:val="00566ED4"/>
    <w:rsid w:val="00567711"/>
    <w:rsid w:val="005677E7"/>
    <w:rsid w:val="0056790B"/>
    <w:rsid w:val="00567DBA"/>
    <w:rsid w:val="00567F18"/>
    <w:rsid w:val="005703BD"/>
    <w:rsid w:val="005708E2"/>
    <w:rsid w:val="00570915"/>
    <w:rsid w:val="0057095B"/>
    <w:rsid w:val="00570A01"/>
    <w:rsid w:val="00570F02"/>
    <w:rsid w:val="005726A0"/>
    <w:rsid w:val="00572C04"/>
    <w:rsid w:val="00572C25"/>
    <w:rsid w:val="00573156"/>
    <w:rsid w:val="00574015"/>
    <w:rsid w:val="005743DD"/>
    <w:rsid w:val="005755F1"/>
    <w:rsid w:val="00575611"/>
    <w:rsid w:val="00575B4F"/>
    <w:rsid w:val="00576196"/>
    <w:rsid w:val="0057644C"/>
    <w:rsid w:val="00576901"/>
    <w:rsid w:val="00577392"/>
    <w:rsid w:val="00577D7D"/>
    <w:rsid w:val="00580BB7"/>
    <w:rsid w:val="005815CE"/>
    <w:rsid w:val="005817A7"/>
    <w:rsid w:val="0058313E"/>
    <w:rsid w:val="00583254"/>
    <w:rsid w:val="0058376F"/>
    <w:rsid w:val="005840DB"/>
    <w:rsid w:val="00584A69"/>
    <w:rsid w:val="005873D4"/>
    <w:rsid w:val="005876CE"/>
    <w:rsid w:val="00587E72"/>
    <w:rsid w:val="00590CC7"/>
    <w:rsid w:val="00591059"/>
    <w:rsid w:val="005921A2"/>
    <w:rsid w:val="00593DE3"/>
    <w:rsid w:val="00594C8D"/>
    <w:rsid w:val="00596152"/>
    <w:rsid w:val="00596554"/>
    <w:rsid w:val="005969EC"/>
    <w:rsid w:val="0059731C"/>
    <w:rsid w:val="00597BDD"/>
    <w:rsid w:val="005A0339"/>
    <w:rsid w:val="005A1013"/>
    <w:rsid w:val="005A2156"/>
    <w:rsid w:val="005A2A45"/>
    <w:rsid w:val="005A2C62"/>
    <w:rsid w:val="005A3103"/>
    <w:rsid w:val="005A4B83"/>
    <w:rsid w:val="005A513A"/>
    <w:rsid w:val="005A6F0E"/>
    <w:rsid w:val="005A73A6"/>
    <w:rsid w:val="005A7DC4"/>
    <w:rsid w:val="005B0059"/>
    <w:rsid w:val="005B0293"/>
    <w:rsid w:val="005B11DE"/>
    <w:rsid w:val="005B1AE5"/>
    <w:rsid w:val="005B1AEB"/>
    <w:rsid w:val="005B299F"/>
    <w:rsid w:val="005B2A8D"/>
    <w:rsid w:val="005B321A"/>
    <w:rsid w:val="005B5112"/>
    <w:rsid w:val="005B534F"/>
    <w:rsid w:val="005B5703"/>
    <w:rsid w:val="005B5ACC"/>
    <w:rsid w:val="005B5F69"/>
    <w:rsid w:val="005B618C"/>
    <w:rsid w:val="005B6757"/>
    <w:rsid w:val="005B705F"/>
    <w:rsid w:val="005B73D8"/>
    <w:rsid w:val="005B7957"/>
    <w:rsid w:val="005C0694"/>
    <w:rsid w:val="005C071E"/>
    <w:rsid w:val="005C0F92"/>
    <w:rsid w:val="005C0FD3"/>
    <w:rsid w:val="005C1176"/>
    <w:rsid w:val="005C1530"/>
    <w:rsid w:val="005C180E"/>
    <w:rsid w:val="005C196F"/>
    <w:rsid w:val="005C1BB8"/>
    <w:rsid w:val="005C290B"/>
    <w:rsid w:val="005C2EE8"/>
    <w:rsid w:val="005C37E1"/>
    <w:rsid w:val="005C3916"/>
    <w:rsid w:val="005C4221"/>
    <w:rsid w:val="005C42D3"/>
    <w:rsid w:val="005C4D9D"/>
    <w:rsid w:val="005C4E6A"/>
    <w:rsid w:val="005C5EB2"/>
    <w:rsid w:val="005C7252"/>
    <w:rsid w:val="005C7280"/>
    <w:rsid w:val="005C7733"/>
    <w:rsid w:val="005C7CF9"/>
    <w:rsid w:val="005D137E"/>
    <w:rsid w:val="005D324E"/>
    <w:rsid w:val="005D3A2D"/>
    <w:rsid w:val="005D3AEA"/>
    <w:rsid w:val="005D499C"/>
    <w:rsid w:val="005D57DD"/>
    <w:rsid w:val="005D5AD1"/>
    <w:rsid w:val="005D5F6D"/>
    <w:rsid w:val="005D635A"/>
    <w:rsid w:val="005D66A1"/>
    <w:rsid w:val="005D6DA9"/>
    <w:rsid w:val="005E035A"/>
    <w:rsid w:val="005E22B3"/>
    <w:rsid w:val="005E2495"/>
    <w:rsid w:val="005E2EA0"/>
    <w:rsid w:val="005E2F27"/>
    <w:rsid w:val="005E3091"/>
    <w:rsid w:val="005E3349"/>
    <w:rsid w:val="005E439C"/>
    <w:rsid w:val="005E5DEA"/>
    <w:rsid w:val="005E65C6"/>
    <w:rsid w:val="005E6DBB"/>
    <w:rsid w:val="005E71E4"/>
    <w:rsid w:val="005E7A36"/>
    <w:rsid w:val="005F040B"/>
    <w:rsid w:val="005F05DF"/>
    <w:rsid w:val="005F0DBB"/>
    <w:rsid w:val="005F117F"/>
    <w:rsid w:val="005F1842"/>
    <w:rsid w:val="005F20F0"/>
    <w:rsid w:val="005F26F0"/>
    <w:rsid w:val="005F3824"/>
    <w:rsid w:val="005F4027"/>
    <w:rsid w:val="005F41F2"/>
    <w:rsid w:val="005F53DB"/>
    <w:rsid w:val="005F5EBE"/>
    <w:rsid w:val="005F6519"/>
    <w:rsid w:val="005F65FA"/>
    <w:rsid w:val="005F66E2"/>
    <w:rsid w:val="005F68C9"/>
    <w:rsid w:val="005F757E"/>
    <w:rsid w:val="005F7EAA"/>
    <w:rsid w:val="006020C9"/>
    <w:rsid w:val="00602A1C"/>
    <w:rsid w:val="00602EDA"/>
    <w:rsid w:val="00604B84"/>
    <w:rsid w:val="00605F5B"/>
    <w:rsid w:val="00606A08"/>
    <w:rsid w:val="00606DB7"/>
    <w:rsid w:val="00607933"/>
    <w:rsid w:val="00610ED5"/>
    <w:rsid w:val="00611297"/>
    <w:rsid w:val="00611517"/>
    <w:rsid w:val="00611F6B"/>
    <w:rsid w:val="00612418"/>
    <w:rsid w:val="00612C19"/>
    <w:rsid w:val="006139B1"/>
    <w:rsid w:val="00613C99"/>
    <w:rsid w:val="00613CBF"/>
    <w:rsid w:val="00613DBF"/>
    <w:rsid w:val="006141AD"/>
    <w:rsid w:val="00615DAE"/>
    <w:rsid w:val="00615FAA"/>
    <w:rsid w:val="00616584"/>
    <w:rsid w:val="00616996"/>
    <w:rsid w:val="00617DC9"/>
    <w:rsid w:val="00620E67"/>
    <w:rsid w:val="00620EB0"/>
    <w:rsid w:val="0062104A"/>
    <w:rsid w:val="00621A1B"/>
    <w:rsid w:val="00621A53"/>
    <w:rsid w:val="00622D76"/>
    <w:rsid w:val="006231E6"/>
    <w:rsid w:val="00624053"/>
    <w:rsid w:val="00624286"/>
    <w:rsid w:val="00624353"/>
    <w:rsid w:val="006253D8"/>
    <w:rsid w:val="00625A7D"/>
    <w:rsid w:val="00627354"/>
    <w:rsid w:val="00630E1F"/>
    <w:rsid w:val="0063175D"/>
    <w:rsid w:val="00631BD5"/>
    <w:rsid w:val="00631BE9"/>
    <w:rsid w:val="00632522"/>
    <w:rsid w:val="006328A1"/>
    <w:rsid w:val="00633228"/>
    <w:rsid w:val="00633AEB"/>
    <w:rsid w:val="0063408F"/>
    <w:rsid w:val="00634B92"/>
    <w:rsid w:val="00634DB2"/>
    <w:rsid w:val="00634DCD"/>
    <w:rsid w:val="00634EBF"/>
    <w:rsid w:val="00635A87"/>
    <w:rsid w:val="006366F3"/>
    <w:rsid w:val="006379B0"/>
    <w:rsid w:val="00637B6C"/>
    <w:rsid w:val="00637CBA"/>
    <w:rsid w:val="00641D4B"/>
    <w:rsid w:val="0064254C"/>
    <w:rsid w:val="00643251"/>
    <w:rsid w:val="00643C38"/>
    <w:rsid w:val="00643C46"/>
    <w:rsid w:val="00643CB5"/>
    <w:rsid w:val="006441B8"/>
    <w:rsid w:val="006443CF"/>
    <w:rsid w:val="006460F3"/>
    <w:rsid w:val="006463AB"/>
    <w:rsid w:val="00646404"/>
    <w:rsid w:val="006464C1"/>
    <w:rsid w:val="00646A35"/>
    <w:rsid w:val="0064789F"/>
    <w:rsid w:val="00647D66"/>
    <w:rsid w:val="006507A4"/>
    <w:rsid w:val="006518DC"/>
    <w:rsid w:val="00651AB2"/>
    <w:rsid w:val="00651D3E"/>
    <w:rsid w:val="006531AE"/>
    <w:rsid w:val="00653EB7"/>
    <w:rsid w:val="00655AEA"/>
    <w:rsid w:val="006568CB"/>
    <w:rsid w:val="00657B10"/>
    <w:rsid w:val="006618D7"/>
    <w:rsid w:val="00661965"/>
    <w:rsid w:val="00661CB0"/>
    <w:rsid w:val="0066376F"/>
    <w:rsid w:val="006646DA"/>
    <w:rsid w:val="006663F3"/>
    <w:rsid w:val="00667258"/>
    <w:rsid w:val="006673BB"/>
    <w:rsid w:val="00667FC6"/>
    <w:rsid w:val="006705A3"/>
    <w:rsid w:val="0067079A"/>
    <w:rsid w:val="006708D3"/>
    <w:rsid w:val="00670C47"/>
    <w:rsid w:val="00670CE8"/>
    <w:rsid w:val="00671900"/>
    <w:rsid w:val="006721A6"/>
    <w:rsid w:val="006723AF"/>
    <w:rsid w:val="0067280E"/>
    <w:rsid w:val="00673018"/>
    <w:rsid w:val="006734E0"/>
    <w:rsid w:val="00673A2E"/>
    <w:rsid w:val="00673E9C"/>
    <w:rsid w:val="00674DAC"/>
    <w:rsid w:val="0067530A"/>
    <w:rsid w:val="00677D98"/>
    <w:rsid w:val="0068037F"/>
    <w:rsid w:val="0068089F"/>
    <w:rsid w:val="00680B3C"/>
    <w:rsid w:val="00681591"/>
    <w:rsid w:val="00681DD0"/>
    <w:rsid w:val="00682133"/>
    <w:rsid w:val="006822E7"/>
    <w:rsid w:val="00682C2C"/>
    <w:rsid w:val="006836E6"/>
    <w:rsid w:val="00683ECD"/>
    <w:rsid w:val="00684692"/>
    <w:rsid w:val="00684C9F"/>
    <w:rsid w:val="00684FFC"/>
    <w:rsid w:val="006853E8"/>
    <w:rsid w:val="00687509"/>
    <w:rsid w:val="00687643"/>
    <w:rsid w:val="0068778F"/>
    <w:rsid w:val="00690059"/>
    <w:rsid w:val="006919FD"/>
    <w:rsid w:val="00691CDF"/>
    <w:rsid w:val="00691DBF"/>
    <w:rsid w:val="00692189"/>
    <w:rsid w:val="006927CD"/>
    <w:rsid w:val="00692938"/>
    <w:rsid w:val="006929AC"/>
    <w:rsid w:val="0069323A"/>
    <w:rsid w:val="00693244"/>
    <w:rsid w:val="00696E9B"/>
    <w:rsid w:val="0069716D"/>
    <w:rsid w:val="006975BC"/>
    <w:rsid w:val="00697994"/>
    <w:rsid w:val="00697DB1"/>
    <w:rsid w:val="006A006B"/>
    <w:rsid w:val="006A0B05"/>
    <w:rsid w:val="006A153D"/>
    <w:rsid w:val="006A18CE"/>
    <w:rsid w:val="006A1B2F"/>
    <w:rsid w:val="006A2A11"/>
    <w:rsid w:val="006A3FA9"/>
    <w:rsid w:val="006A4341"/>
    <w:rsid w:val="006A4344"/>
    <w:rsid w:val="006A47EE"/>
    <w:rsid w:val="006A57D7"/>
    <w:rsid w:val="006A5CC9"/>
    <w:rsid w:val="006A657F"/>
    <w:rsid w:val="006A724F"/>
    <w:rsid w:val="006A75DF"/>
    <w:rsid w:val="006B35D5"/>
    <w:rsid w:val="006B3EF3"/>
    <w:rsid w:val="006B4361"/>
    <w:rsid w:val="006B43E8"/>
    <w:rsid w:val="006B44AF"/>
    <w:rsid w:val="006B5580"/>
    <w:rsid w:val="006B596D"/>
    <w:rsid w:val="006B5EA3"/>
    <w:rsid w:val="006B6F88"/>
    <w:rsid w:val="006B768B"/>
    <w:rsid w:val="006B777D"/>
    <w:rsid w:val="006B7CC8"/>
    <w:rsid w:val="006C055B"/>
    <w:rsid w:val="006C25D6"/>
    <w:rsid w:val="006C4B69"/>
    <w:rsid w:val="006C4DE3"/>
    <w:rsid w:val="006C52C0"/>
    <w:rsid w:val="006C548E"/>
    <w:rsid w:val="006C5529"/>
    <w:rsid w:val="006C60D6"/>
    <w:rsid w:val="006C69C1"/>
    <w:rsid w:val="006C7227"/>
    <w:rsid w:val="006C786B"/>
    <w:rsid w:val="006C7CC3"/>
    <w:rsid w:val="006D0D63"/>
    <w:rsid w:val="006D161C"/>
    <w:rsid w:val="006D1A5D"/>
    <w:rsid w:val="006D1FBF"/>
    <w:rsid w:val="006D2740"/>
    <w:rsid w:val="006D2D59"/>
    <w:rsid w:val="006D38FF"/>
    <w:rsid w:val="006D3E4E"/>
    <w:rsid w:val="006D4221"/>
    <w:rsid w:val="006D4B69"/>
    <w:rsid w:val="006D50AC"/>
    <w:rsid w:val="006D5DFF"/>
    <w:rsid w:val="006D60D3"/>
    <w:rsid w:val="006D6BC4"/>
    <w:rsid w:val="006D6FE0"/>
    <w:rsid w:val="006D70B6"/>
    <w:rsid w:val="006D7227"/>
    <w:rsid w:val="006D7802"/>
    <w:rsid w:val="006D7F7C"/>
    <w:rsid w:val="006E029B"/>
    <w:rsid w:val="006E1A84"/>
    <w:rsid w:val="006E1E9D"/>
    <w:rsid w:val="006E5A51"/>
    <w:rsid w:val="006E5EF0"/>
    <w:rsid w:val="006E6683"/>
    <w:rsid w:val="006E68E8"/>
    <w:rsid w:val="006E6D1F"/>
    <w:rsid w:val="006E742B"/>
    <w:rsid w:val="006E7D73"/>
    <w:rsid w:val="006E7E6B"/>
    <w:rsid w:val="006F0444"/>
    <w:rsid w:val="006F0B2F"/>
    <w:rsid w:val="006F152B"/>
    <w:rsid w:val="006F1CF8"/>
    <w:rsid w:val="006F2944"/>
    <w:rsid w:val="006F4413"/>
    <w:rsid w:val="006F4552"/>
    <w:rsid w:val="006F4BDA"/>
    <w:rsid w:val="006F5104"/>
    <w:rsid w:val="006F53D3"/>
    <w:rsid w:val="006F58EF"/>
    <w:rsid w:val="006F63D6"/>
    <w:rsid w:val="006F647F"/>
    <w:rsid w:val="006F689F"/>
    <w:rsid w:val="006F7750"/>
    <w:rsid w:val="006F7F40"/>
    <w:rsid w:val="00700B1E"/>
    <w:rsid w:val="00700E5B"/>
    <w:rsid w:val="00700FAE"/>
    <w:rsid w:val="0070115D"/>
    <w:rsid w:val="00701BD1"/>
    <w:rsid w:val="00703795"/>
    <w:rsid w:val="00703E7B"/>
    <w:rsid w:val="00703FC3"/>
    <w:rsid w:val="0070408F"/>
    <w:rsid w:val="007042A9"/>
    <w:rsid w:val="00705DBA"/>
    <w:rsid w:val="00705EFF"/>
    <w:rsid w:val="0070698E"/>
    <w:rsid w:val="00707BD5"/>
    <w:rsid w:val="00710978"/>
    <w:rsid w:val="007114EF"/>
    <w:rsid w:val="00712052"/>
    <w:rsid w:val="00712F00"/>
    <w:rsid w:val="007131A3"/>
    <w:rsid w:val="007148A4"/>
    <w:rsid w:val="00714AB7"/>
    <w:rsid w:val="00715C44"/>
    <w:rsid w:val="00715F1A"/>
    <w:rsid w:val="00716180"/>
    <w:rsid w:val="00716438"/>
    <w:rsid w:val="00717A25"/>
    <w:rsid w:val="0072005C"/>
    <w:rsid w:val="007217CB"/>
    <w:rsid w:val="0072270B"/>
    <w:rsid w:val="00722C0E"/>
    <w:rsid w:val="00723EB3"/>
    <w:rsid w:val="00723F85"/>
    <w:rsid w:val="0072419B"/>
    <w:rsid w:val="00724845"/>
    <w:rsid w:val="00724996"/>
    <w:rsid w:val="007249FB"/>
    <w:rsid w:val="00724DD6"/>
    <w:rsid w:val="007276D4"/>
    <w:rsid w:val="007303DC"/>
    <w:rsid w:val="00730BB3"/>
    <w:rsid w:val="00732C19"/>
    <w:rsid w:val="007337BB"/>
    <w:rsid w:val="007346DB"/>
    <w:rsid w:val="0073494B"/>
    <w:rsid w:val="007350B0"/>
    <w:rsid w:val="00735DA2"/>
    <w:rsid w:val="0073603C"/>
    <w:rsid w:val="007360D3"/>
    <w:rsid w:val="00736A32"/>
    <w:rsid w:val="00736D29"/>
    <w:rsid w:val="007371E9"/>
    <w:rsid w:val="00737A0B"/>
    <w:rsid w:val="00737EAF"/>
    <w:rsid w:val="007406A8"/>
    <w:rsid w:val="00740796"/>
    <w:rsid w:val="00740C20"/>
    <w:rsid w:val="0074124F"/>
    <w:rsid w:val="00742A43"/>
    <w:rsid w:val="00742AA9"/>
    <w:rsid w:val="007433AE"/>
    <w:rsid w:val="007442CA"/>
    <w:rsid w:val="007442E1"/>
    <w:rsid w:val="00744A8B"/>
    <w:rsid w:val="00745101"/>
    <w:rsid w:val="007459D7"/>
    <w:rsid w:val="00745F01"/>
    <w:rsid w:val="007474CD"/>
    <w:rsid w:val="00750082"/>
    <w:rsid w:val="00750951"/>
    <w:rsid w:val="007510A9"/>
    <w:rsid w:val="00751552"/>
    <w:rsid w:val="007516F6"/>
    <w:rsid w:val="0075177F"/>
    <w:rsid w:val="00753F75"/>
    <w:rsid w:val="0075465C"/>
    <w:rsid w:val="00754A56"/>
    <w:rsid w:val="00754B03"/>
    <w:rsid w:val="00755D8C"/>
    <w:rsid w:val="00757A49"/>
    <w:rsid w:val="00760433"/>
    <w:rsid w:val="00760606"/>
    <w:rsid w:val="00760783"/>
    <w:rsid w:val="007610F4"/>
    <w:rsid w:val="007628E2"/>
    <w:rsid w:val="007633E8"/>
    <w:rsid w:val="00763859"/>
    <w:rsid w:val="0076479C"/>
    <w:rsid w:val="007651A8"/>
    <w:rsid w:val="007653C7"/>
    <w:rsid w:val="00765C95"/>
    <w:rsid w:val="007660BE"/>
    <w:rsid w:val="00766631"/>
    <w:rsid w:val="00767010"/>
    <w:rsid w:val="00767115"/>
    <w:rsid w:val="00771A11"/>
    <w:rsid w:val="00771A18"/>
    <w:rsid w:val="007723F4"/>
    <w:rsid w:val="00773258"/>
    <w:rsid w:val="00773D1F"/>
    <w:rsid w:val="00774604"/>
    <w:rsid w:val="00774672"/>
    <w:rsid w:val="00774BF0"/>
    <w:rsid w:val="007761A2"/>
    <w:rsid w:val="00777873"/>
    <w:rsid w:val="00780C64"/>
    <w:rsid w:val="00780E98"/>
    <w:rsid w:val="00781943"/>
    <w:rsid w:val="00781B92"/>
    <w:rsid w:val="007821DF"/>
    <w:rsid w:val="0078382A"/>
    <w:rsid w:val="00783FBF"/>
    <w:rsid w:val="0078464F"/>
    <w:rsid w:val="007853E6"/>
    <w:rsid w:val="00786799"/>
    <w:rsid w:val="00786C32"/>
    <w:rsid w:val="00787125"/>
    <w:rsid w:val="007909A3"/>
    <w:rsid w:val="00793EBD"/>
    <w:rsid w:val="00794A6F"/>
    <w:rsid w:val="0079522E"/>
    <w:rsid w:val="00795D10"/>
    <w:rsid w:val="00795E48"/>
    <w:rsid w:val="00796EF9"/>
    <w:rsid w:val="00797332"/>
    <w:rsid w:val="0079770C"/>
    <w:rsid w:val="007A0818"/>
    <w:rsid w:val="007A0AA6"/>
    <w:rsid w:val="007A0EC9"/>
    <w:rsid w:val="007A18DA"/>
    <w:rsid w:val="007A18EB"/>
    <w:rsid w:val="007A246D"/>
    <w:rsid w:val="007A2E85"/>
    <w:rsid w:val="007A352C"/>
    <w:rsid w:val="007A4466"/>
    <w:rsid w:val="007A54DE"/>
    <w:rsid w:val="007A6C00"/>
    <w:rsid w:val="007A78FD"/>
    <w:rsid w:val="007A7D6D"/>
    <w:rsid w:val="007A7DCC"/>
    <w:rsid w:val="007B02C0"/>
    <w:rsid w:val="007B070B"/>
    <w:rsid w:val="007B155D"/>
    <w:rsid w:val="007B1607"/>
    <w:rsid w:val="007B194F"/>
    <w:rsid w:val="007B2CEC"/>
    <w:rsid w:val="007B2D04"/>
    <w:rsid w:val="007B2FE6"/>
    <w:rsid w:val="007B30F4"/>
    <w:rsid w:val="007B33E7"/>
    <w:rsid w:val="007B45E1"/>
    <w:rsid w:val="007B4E57"/>
    <w:rsid w:val="007B5736"/>
    <w:rsid w:val="007B59FB"/>
    <w:rsid w:val="007B6939"/>
    <w:rsid w:val="007B6985"/>
    <w:rsid w:val="007B6A08"/>
    <w:rsid w:val="007B71A8"/>
    <w:rsid w:val="007C07AB"/>
    <w:rsid w:val="007C0D77"/>
    <w:rsid w:val="007C1253"/>
    <w:rsid w:val="007C1F43"/>
    <w:rsid w:val="007C203A"/>
    <w:rsid w:val="007C216D"/>
    <w:rsid w:val="007C21B9"/>
    <w:rsid w:val="007C21C0"/>
    <w:rsid w:val="007C298B"/>
    <w:rsid w:val="007C2EDC"/>
    <w:rsid w:val="007C310D"/>
    <w:rsid w:val="007C394D"/>
    <w:rsid w:val="007C5800"/>
    <w:rsid w:val="007C5846"/>
    <w:rsid w:val="007C59CC"/>
    <w:rsid w:val="007C714C"/>
    <w:rsid w:val="007D0A7F"/>
    <w:rsid w:val="007D0D48"/>
    <w:rsid w:val="007D1159"/>
    <w:rsid w:val="007D25FB"/>
    <w:rsid w:val="007D2B8E"/>
    <w:rsid w:val="007D2C25"/>
    <w:rsid w:val="007D2C44"/>
    <w:rsid w:val="007D377E"/>
    <w:rsid w:val="007D5B84"/>
    <w:rsid w:val="007D5C8C"/>
    <w:rsid w:val="007D5E24"/>
    <w:rsid w:val="007D64E1"/>
    <w:rsid w:val="007D69DB"/>
    <w:rsid w:val="007E0820"/>
    <w:rsid w:val="007E25F5"/>
    <w:rsid w:val="007E2A73"/>
    <w:rsid w:val="007E2EFD"/>
    <w:rsid w:val="007E3599"/>
    <w:rsid w:val="007E3956"/>
    <w:rsid w:val="007E3B61"/>
    <w:rsid w:val="007E4659"/>
    <w:rsid w:val="007E4CCD"/>
    <w:rsid w:val="007E635A"/>
    <w:rsid w:val="007E6B03"/>
    <w:rsid w:val="007E6D67"/>
    <w:rsid w:val="007E730B"/>
    <w:rsid w:val="007F04E6"/>
    <w:rsid w:val="007F0769"/>
    <w:rsid w:val="007F0AF4"/>
    <w:rsid w:val="007F2C4C"/>
    <w:rsid w:val="007F2FB8"/>
    <w:rsid w:val="007F4503"/>
    <w:rsid w:val="007F4857"/>
    <w:rsid w:val="007F5188"/>
    <w:rsid w:val="007F7536"/>
    <w:rsid w:val="0080011A"/>
    <w:rsid w:val="00800CB5"/>
    <w:rsid w:val="00801BA1"/>
    <w:rsid w:val="00801E0A"/>
    <w:rsid w:val="008022D0"/>
    <w:rsid w:val="0080253E"/>
    <w:rsid w:val="00803596"/>
    <w:rsid w:val="00804852"/>
    <w:rsid w:val="00804E54"/>
    <w:rsid w:val="008052C1"/>
    <w:rsid w:val="008059EC"/>
    <w:rsid w:val="00806D53"/>
    <w:rsid w:val="00806DA6"/>
    <w:rsid w:val="0080744A"/>
    <w:rsid w:val="00807553"/>
    <w:rsid w:val="00810002"/>
    <w:rsid w:val="0081049E"/>
    <w:rsid w:val="00811370"/>
    <w:rsid w:val="00811B8A"/>
    <w:rsid w:val="00811E5B"/>
    <w:rsid w:val="0081341C"/>
    <w:rsid w:val="00813441"/>
    <w:rsid w:val="00814513"/>
    <w:rsid w:val="00815E7E"/>
    <w:rsid w:val="0082091B"/>
    <w:rsid w:val="00820CD1"/>
    <w:rsid w:val="00821C9C"/>
    <w:rsid w:val="0082308B"/>
    <w:rsid w:val="008230CD"/>
    <w:rsid w:val="00824B24"/>
    <w:rsid w:val="00826453"/>
    <w:rsid w:val="00826561"/>
    <w:rsid w:val="00827F5C"/>
    <w:rsid w:val="00830172"/>
    <w:rsid w:val="008312E7"/>
    <w:rsid w:val="00832A83"/>
    <w:rsid w:val="00833674"/>
    <w:rsid w:val="0083382A"/>
    <w:rsid w:val="00833CD6"/>
    <w:rsid w:val="00834227"/>
    <w:rsid w:val="00834C87"/>
    <w:rsid w:val="00834E63"/>
    <w:rsid w:val="008361AE"/>
    <w:rsid w:val="008368E1"/>
    <w:rsid w:val="00836A1E"/>
    <w:rsid w:val="00836C27"/>
    <w:rsid w:val="008376A4"/>
    <w:rsid w:val="00840B2C"/>
    <w:rsid w:val="00841292"/>
    <w:rsid w:val="00841953"/>
    <w:rsid w:val="00841A5B"/>
    <w:rsid w:val="00841CA9"/>
    <w:rsid w:val="008422FA"/>
    <w:rsid w:val="0084260E"/>
    <w:rsid w:val="00842B92"/>
    <w:rsid w:val="00842F49"/>
    <w:rsid w:val="0084435E"/>
    <w:rsid w:val="00844D69"/>
    <w:rsid w:val="00844E67"/>
    <w:rsid w:val="008459AA"/>
    <w:rsid w:val="00845D57"/>
    <w:rsid w:val="00845DA2"/>
    <w:rsid w:val="00846BFB"/>
    <w:rsid w:val="00846E15"/>
    <w:rsid w:val="00847686"/>
    <w:rsid w:val="00847B1E"/>
    <w:rsid w:val="00850940"/>
    <w:rsid w:val="00851037"/>
    <w:rsid w:val="008524B0"/>
    <w:rsid w:val="008529A1"/>
    <w:rsid w:val="00852ED7"/>
    <w:rsid w:val="00852FD3"/>
    <w:rsid w:val="0085384C"/>
    <w:rsid w:val="008559B9"/>
    <w:rsid w:val="00856DF0"/>
    <w:rsid w:val="00857037"/>
    <w:rsid w:val="00857937"/>
    <w:rsid w:val="00857940"/>
    <w:rsid w:val="00857E9C"/>
    <w:rsid w:val="00857FA7"/>
    <w:rsid w:val="008604F0"/>
    <w:rsid w:val="00861742"/>
    <w:rsid w:val="00861B88"/>
    <w:rsid w:val="008637E5"/>
    <w:rsid w:val="00863C77"/>
    <w:rsid w:val="00863C82"/>
    <w:rsid w:val="008640D1"/>
    <w:rsid w:val="00864151"/>
    <w:rsid w:val="00864458"/>
    <w:rsid w:val="008649E0"/>
    <w:rsid w:val="00864CB3"/>
    <w:rsid w:val="0086547B"/>
    <w:rsid w:val="00865A61"/>
    <w:rsid w:val="0086621B"/>
    <w:rsid w:val="0086633A"/>
    <w:rsid w:val="0086707A"/>
    <w:rsid w:val="008678B0"/>
    <w:rsid w:val="008679EB"/>
    <w:rsid w:val="00870CEE"/>
    <w:rsid w:val="008716ED"/>
    <w:rsid w:val="0087194E"/>
    <w:rsid w:val="00872F06"/>
    <w:rsid w:val="00873DA6"/>
    <w:rsid w:val="00874774"/>
    <w:rsid w:val="00874975"/>
    <w:rsid w:val="00874A75"/>
    <w:rsid w:val="00874C4C"/>
    <w:rsid w:val="00874EA9"/>
    <w:rsid w:val="0087504D"/>
    <w:rsid w:val="008757B4"/>
    <w:rsid w:val="008758F0"/>
    <w:rsid w:val="008760B3"/>
    <w:rsid w:val="00876B2A"/>
    <w:rsid w:val="00881289"/>
    <w:rsid w:val="00881533"/>
    <w:rsid w:val="00881DDB"/>
    <w:rsid w:val="008820DF"/>
    <w:rsid w:val="00882408"/>
    <w:rsid w:val="0088257A"/>
    <w:rsid w:val="008831C1"/>
    <w:rsid w:val="008835CA"/>
    <w:rsid w:val="008841A6"/>
    <w:rsid w:val="0088491F"/>
    <w:rsid w:val="00884AAD"/>
    <w:rsid w:val="00885387"/>
    <w:rsid w:val="00885505"/>
    <w:rsid w:val="00885D52"/>
    <w:rsid w:val="00886093"/>
    <w:rsid w:val="00886368"/>
    <w:rsid w:val="0088654C"/>
    <w:rsid w:val="00886698"/>
    <w:rsid w:val="00886CC6"/>
    <w:rsid w:val="00887218"/>
    <w:rsid w:val="00890495"/>
    <w:rsid w:val="00890A86"/>
    <w:rsid w:val="00891C7C"/>
    <w:rsid w:val="00891D2B"/>
    <w:rsid w:val="00891FAC"/>
    <w:rsid w:val="008923AA"/>
    <w:rsid w:val="00892BC5"/>
    <w:rsid w:val="008935B4"/>
    <w:rsid w:val="00893768"/>
    <w:rsid w:val="00893BC4"/>
    <w:rsid w:val="00894512"/>
    <w:rsid w:val="00894E1E"/>
    <w:rsid w:val="0089501E"/>
    <w:rsid w:val="00896447"/>
    <w:rsid w:val="00896BE1"/>
    <w:rsid w:val="00897D4C"/>
    <w:rsid w:val="00897EC0"/>
    <w:rsid w:val="008A0218"/>
    <w:rsid w:val="008A02D0"/>
    <w:rsid w:val="008A0793"/>
    <w:rsid w:val="008A1B0C"/>
    <w:rsid w:val="008A1CA8"/>
    <w:rsid w:val="008A1F63"/>
    <w:rsid w:val="008A259C"/>
    <w:rsid w:val="008A25A4"/>
    <w:rsid w:val="008A44A2"/>
    <w:rsid w:val="008A4B2F"/>
    <w:rsid w:val="008A4FE9"/>
    <w:rsid w:val="008A5429"/>
    <w:rsid w:val="008A549E"/>
    <w:rsid w:val="008A604D"/>
    <w:rsid w:val="008A60A6"/>
    <w:rsid w:val="008A6331"/>
    <w:rsid w:val="008A7530"/>
    <w:rsid w:val="008A7B18"/>
    <w:rsid w:val="008B07AC"/>
    <w:rsid w:val="008B17AB"/>
    <w:rsid w:val="008B206A"/>
    <w:rsid w:val="008B2425"/>
    <w:rsid w:val="008B5670"/>
    <w:rsid w:val="008B6265"/>
    <w:rsid w:val="008B6C69"/>
    <w:rsid w:val="008B71DA"/>
    <w:rsid w:val="008B76CE"/>
    <w:rsid w:val="008B7820"/>
    <w:rsid w:val="008B7A55"/>
    <w:rsid w:val="008C132E"/>
    <w:rsid w:val="008C138F"/>
    <w:rsid w:val="008C149D"/>
    <w:rsid w:val="008C14E2"/>
    <w:rsid w:val="008C1A27"/>
    <w:rsid w:val="008C1EEB"/>
    <w:rsid w:val="008C2B86"/>
    <w:rsid w:val="008C2D1F"/>
    <w:rsid w:val="008C4B00"/>
    <w:rsid w:val="008C4C10"/>
    <w:rsid w:val="008C56CF"/>
    <w:rsid w:val="008C5A8F"/>
    <w:rsid w:val="008C6570"/>
    <w:rsid w:val="008C6A28"/>
    <w:rsid w:val="008C6D28"/>
    <w:rsid w:val="008C78DC"/>
    <w:rsid w:val="008C7D55"/>
    <w:rsid w:val="008D0BDC"/>
    <w:rsid w:val="008D1E0C"/>
    <w:rsid w:val="008D1EAF"/>
    <w:rsid w:val="008D2750"/>
    <w:rsid w:val="008D2A63"/>
    <w:rsid w:val="008D2C77"/>
    <w:rsid w:val="008D2F83"/>
    <w:rsid w:val="008D4852"/>
    <w:rsid w:val="008D4E32"/>
    <w:rsid w:val="008D5963"/>
    <w:rsid w:val="008D5BE6"/>
    <w:rsid w:val="008D6E5D"/>
    <w:rsid w:val="008D700D"/>
    <w:rsid w:val="008D77F7"/>
    <w:rsid w:val="008E15C6"/>
    <w:rsid w:val="008E1935"/>
    <w:rsid w:val="008E20AF"/>
    <w:rsid w:val="008E2484"/>
    <w:rsid w:val="008E316F"/>
    <w:rsid w:val="008E3577"/>
    <w:rsid w:val="008E39F6"/>
    <w:rsid w:val="008E40CD"/>
    <w:rsid w:val="008E4266"/>
    <w:rsid w:val="008E523A"/>
    <w:rsid w:val="008E5A97"/>
    <w:rsid w:val="008E5CA0"/>
    <w:rsid w:val="008E5E7C"/>
    <w:rsid w:val="008E797B"/>
    <w:rsid w:val="008F005A"/>
    <w:rsid w:val="008F0278"/>
    <w:rsid w:val="008F04A0"/>
    <w:rsid w:val="008F05A4"/>
    <w:rsid w:val="008F05E5"/>
    <w:rsid w:val="008F0F3F"/>
    <w:rsid w:val="008F1AF3"/>
    <w:rsid w:val="008F25D4"/>
    <w:rsid w:val="008F2736"/>
    <w:rsid w:val="008F2C45"/>
    <w:rsid w:val="008F302C"/>
    <w:rsid w:val="008F3DFD"/>
    <w:rsid w:val="008F47EF"/>
    <w:rsid w:val="008F5721"/>
    <w:rsid w:val="00900175"/>
    <w:rsid w:val="00900508"/>
    <w:rsid w:val="009009CA"/>
    <w:rsid w:val="009010E2"/>
    <w:rsid w:val="00902255"/>
    <w:rsid w:val="00902FE8"/>
    <w:rsid w:val="009036A3"/>
    <w:rsid w:val="00904197"/>
    <w:rsid w:val="0090474E"/>
    <w:rsid w:val="00905DDE"/>
    <w:rsid w:val="009066DA"/>
    <w:rsid w:val="00906952"/>
    <w:rsid w:val="00906CDE"/>
    <w:rsid w:val="0090725A"/>
    <w:rsid w:val="009073CE"/>
    <w:rsid w:val="009075A9"/>
    <w:rsid w:val="009076A1"/>
    <w:rsid w:val="00907E5D"/>
    <w:rsid w:val="00910CF9"/>
    <w:rsid w:val="00910F70"/>
    <w:rsid w:val="00911615"/>
    <w:rsid w:val="009117FC"/>
    <w:rsid w:val="00911C76"/>
    <w:rsid w:val="00911EF4"/>
    <w:rsid w:val="00911F20"/>
    <w:rsid w:val="00912715"/>
    <w:rsid w:val="00913115"/>
    <w:rsid w:val="0091331E"/>
    <w:rsid w:val="0091334E"/>
    <w:rsid w:val="0091347A"/>
    <w:rsid w:val="00913551"/>
    <w:rsid w:val="00914957"/>
    <w:rsid w:val="00917282"/>
    <w:rsid w:val="0091729B"/>
    <w:rsid w:val="00920053"/>
    <w:rsid w:val="00920131"/>
    <w:rsid w:val="00920908"/>
    <w:rsid w:val="00920C7C"/>
    <w:rsid w:val="00922889"/>
    <w:rsid w:val="00922F0F"/>
    <w:rsid w:val="00923A3F"/>
    <w:rsid w:val="0092407B"/>
    <w:rsid w:val="009241B3"/>
    <w:rsid w:val="0092547F"/>
    <w:rsid w:val="00925B18"/>
    <w:rsid w:val="00926CAC"/>
    <w:rsid w:val="00926D9D"/>
    <w:rsid w:val="0092705A"/>
    <w:rsid w:val="00927101"/>
    <w:rsid w:val="00927276"/>
    <w:rsid w:val="0092758F"/>
    <w:rsid w:val="009276C6"/>
    <w:rsid w:val="0092770F"/>
    <w:rsid w:val="00927ADA"/>
    <w:rsid w:val="00927B50"/>
    <w:rsid w:val="009307F9"/>
    <w:rsid w:val="00930AB9"/>
    <w:rsid w:val="0093152F"/>
    <w:rsid w:val="009318C5"/>
    <w:rsid w:val="00931C58"/>
    <w:rsid w:val="009324C1"/>
    <w:rsid w:val="009332A8"/>
    <w:rsid w:val="009333F1"/>
    <w:rsid w:val="00933F64"/>
    <w:rsid w:val="009346B5"/>
    <w:rsid w:val="009349EA"/>
    <w:rsid w:val="00934E97"/>
    <w:rsid w:val="00935A59"/>
    <w:rsid w:val="00935E2B"/>
    <w:rsid w:val="00935FEC"/>
    <w:rsid w:val="0093600A"/>
    <w:rsid w:val="009360C1"/>
    <w:rsid w:val="00936FCC"/>
    <w:rsid w:val="00940AE2"/>
    <w:rsid w:val="00940C4F"/>
    <w:rsid w:val="00940E22"/>
    <w:rsid w:val="0094192F"/>
    <w:rsid w:val="00941DF5"/>
    <w:rsid w:val="00943340"/>
    <w:rsid w:val="009434FC"/>
    <w:rsid w:val="00943510"/>
    <w:rsid w:val="009438E8"/>
    <w:rsid w:val="00944533"/>
    <w:rsid w:val="009452C1"/>
    <w:rsid w:val="00945A9F"/>
    <w:rsid w:val="00945E6F"/>
    <w:rsid w:val="009462C4"/>
    <w:rsid w:val="009469BB"/>
    <w:rsid w:val="00946E3B"/>
    <w:rsid w:val="00947DEF"/>
    <w:rsid w:val="00947F35"/>
    <w:rsid w:val="00950259"/>
    <w:rsid w:val="009517F8"/>
    <w:rsid w:val="00951C3F"/>
    <w:rsid w:val="009520D0"/>
    <w:rsid w:val="009522EF"/>
    <w:rsid w:val="009524C7"/>
    <w:rsid w:val="00953F9C"/>
    <w:rsid w:val="009545C9"/>
    <w:rsid w:val="00954ACC"/>
    <w:rsid w:val="00954D01"/>
    <w:rsid w:val="00955FA7"/>
    <w:rsid w:val="00956075"/>
    <w:rsid w:val="009608B4"/>
    <w:rsid w:val="009608DE"/>
    <w:rsid w:val="00960D25"/>
    <w:rsid w:val="00961EB7"/>
    <w:rsid w:val="00961ED6"/>
    <w:rsid w:val="00962A13"/>
    <w:rsid w:val="0096322A"/>
    <w:rsid w:val="0096378B"/>
    <w:rsid w:val="00963B22"/>
    <w:rsid w:val="00964F4B"/>
    <w:rsid w:val="009663C0"/>
    <w:rsid w:val="00967574"/>
    <w:rsid w:val="00970D5C"/>
    <w:rsid w:val="009710CA"/>
    <w:rsid w:val="0097262C"/>
    <w:rsid w:val="00972D2C"/>
    <w:rsid w:val="0097321D"/>
    <w:rsid w:val="0097337A"/>
    <w:rsid w:val="00973E53"/>
    <w:rsid w:val="009743B2"/>
    <w:rsid w:val="00974DB1"/>
    <w:rsid w:val="0097543B"/>
    <w:rsid w:val="00975789"/>
    <w:rsid w:val="00975819"/>
    <w:rsid w:val="00975D8F"/>
    <w:rsid w:val="0097602D"/>
    <w:rsid w:val="0097617E"/>
    <w:rsid w:val="00976192"/>
    <w:rsid w:val="0097705C"/>
    <w:rsid w:val="0097742A"/>
    <w:rsid w:val="00977600"/>
    <w:rsid w:val="00980972"/>
    <w:rsid w:val="009809B1"/>
    <w:rsid w:val="00981C15"/>
    <w:rsid w:val="0098250C"/>
    <w:rsid w:val="00982891"/>
    <w:rsid w:val="00983140"/>
    <w:rsid w:val="00983A32"/>
    <w:rsid w:val="00984AE6"/>
    <w:rsid w:val="009850E5"/>
    <w:rsid w:val="0098546A"/>
    <w:rsid w:val="009858A2"/>
    <w:rsid w:val="00986CF6"/>
    <w:rsid w:val="00987130"/>
    <w:rsid w:val="00987232"/>
    <w:rsid w:val="009879FC"/>
    <w:rsid w:val="00987C89"/>
    <w:rsid w:val="00987DDB"/>
    <w:rsid w:val="00987FFE"/>
    <w:rsid w:val="00990131"/>
    <w:rsid w:val="009908E6"/>
    <w:rsid w:val="00993E14"/>
    <w:rsid w:val="0099428C"/>
    <w:rsid w:val="00994357"/>
    <w:rsid w:val="00994546"/>
    <w:rsid w:val="00994BB9"/>
    <w:rsid w:val="00996EC5"/>
    <w:rsid w:val="00997993"/>
    <w:rsid w:val="009A0BC1"/>
    <w:rsid w:val="009A14A6"/>
    <w:rsid w:val="009A172D"/>
    <w:rsid w:val="009A2111"/>
    <w:rsid w:val="009A255D"/>
    <w:rsid w:val="009A3F40"/>
    <w:rsid w:val="009A40EB"/>
    <w:rsid w:val="009A428A"/>
    <w:rsid w:val="009A4C54"/>
    <w:rsid w:val="009A55B7"/>
    <w:rsid w:val="009A63E1"/>
    <w:rsid w:val="009A681B"/>
    <w:rsid w:val="009A6B69"/>
    <w:rsid w:val="009A7926"/>
    <w:rsid w:val="009B0315"/>
    <w:rsid w:val="009B0623"/>
    <w:rsid w:val="009B12CA"/>
    <w:rsid w:val="009B20A2"/>
    <w:rsid w:val="009B22EE"/>
    <w:rsid w:val="009B2ED4"/>
    <w:rsid w:val="009B3B1F"/>
    <w:rsid w:val="009B4B5F"/>
    <w:rsid w:val="009B57AC"/>
    <w:rsid w:val="009B5890"/>
    <w:rsid w:val="009B5C0E"/>
    <w:rsid w:val="009B5EB6"/>
    <w:rsid w:val="009B5FB3"/>
    <w:rsid w:val="009B6714"/>
    <w:rsid w:val="009B676A"/>
    <w:rsid w:val="009B6A0C"/>
    <w:rsid w:val="009B6DFD"/>
    <w:rsid w:val="009B717B"/>
    <w:rsid w:val="009C0035"/>
    <w:rsid w:val="009C10BE"/>
    <w:rsid w:val="009C28AE"/>
    <w:rsid w:val="009C3B71"/>
    <w:rsid w:val="009C78F5"/>
    <w:rsid w:val="009D05E5"/>
    <w:rsid w:val="009D0AA5"/>
    <w:rsid w:val="009D18A9"/>
    <w:rsid w:val="009D2B4F"/>
    <w:rsid w:val="009D3699"/>
    <w:rsid w:val="009D3812"/>
    <w:rsid w:val="009D3914"/>
    <w:rsid w:val="009D39C7"/>
    <w:rsid w:val="009D3D90"/>
    <w:rsid w:val="009D4816"/>
    <w:rsid w:val="009D5AB8"/>
    <w:rsid w:val="009D6391"/>
    <w:rsid w:val="009D64F0"/>
    <w:rsid w:val="009D65A6"/>
    <w:rsid w:val="009D6BF3"/>
    <w:rsid w:val="009D6DD9"/>
    <w:rsid w:val="009D74F0"/>
    <w:rsid w:val="009E034B"/>
    <w:rsid w:val="009E0370"/>
    <w:rsid w:val="009E099D"/>
    <w:rsid w:val="009E0A53"/>
    <w:rsid w:val="009E13AF"/>
    <w:rsid w:val="009E20C4"/>
    <w:rsid w:val="009E43BB"/>
    <w:rsid w:val="009E4941"/>
    <w:rsid w:val="009E4A7F"/>
    <w:rsid w:val="009E4A93"/>
    <w:rsid w:val="009E4E9D"/>
    <w:rsid w:val="009E50C6"/>
    <w:rsid w:val="009E5580"/>
    <w:rsid w:val="009E5D48"/>
    <w:rsid w:val="009E5E8A"/>
    <w:rsid w:val="009E5FEF"/>
    <w:rsid w:val="009E623C"/>
    <w:rsid w:val="009E646D"/>
    <w:rsid w:val="009E6D8F"/>
    <w:rsid w:val="009E7338"/>
    <w:rsid w:val="009F0875"/>
    <w:rsid w:val="009F09D0"/>
    <w:rsid w:val="009F1286"/>
    <w:rsid w:val="009F19B6"/>
    <w:rsid w:val="009F1A4A"/>
    <w:rsid w:val="009F1A6F"/>
    <w:rsid w:val="009F26DC"/>
    <w:rsid w:val="009F2964"/>
    <w:rsid w:val="009F4A2F"/>
    <w:rsid w:val="009F4BD4"/>
    <w:rsid w:val="009F5491"/>
    <w:rsid w:val="009F5504"/>
    <w:rsid w:val="009F5C1E"/>
    <w:rsid w:val="009F662D"/>
    <w:rsid w:val="009F66B7"/>
    <w:rsid w:val="009F67FC"/>
    <w:rsid w:val="009F6D2A"/>
    <w:rsid w:val="009F72AC"/>
    <w:rsid w:val="00A00040"/>
    <w:rsid w:val="00A003D9"/>
    <w:rsid w:val="00A0059B"/>
    <w:rsid w:val="00A015CD"/>
    <w:rsid w:val="00A01EF8"/>
    <w:rsid w:val="00A027D5"/>
    <w:rsid w:val="00A02FAE"/>
    <w:rsid w:val="00A0362E"/>
    <w:rsid w:val="00A03FD2"/>
    <w:rsid w:val="00A045F8"/>
    <w:rsid w:val="00A04E79"/>
    <w:rsid w:val="00A0500C"/>
    <w:rsid w:val="00A059C8"/>
    <w:rsid w:val="00A059DA"/>
    <w:rsid w:val="00A075C8"/>
    <w:rsid w:val="00A1088F"/>
    <w:rsid w:val="00A10A33"/>
    <w:rsid w:val="00A12FE5"/>
    <w:rsid w:val="00A14819"/>
    <w:rsid w:val="00A1501D"/>
    <w:rsid w:val="00A15859"/>
    <w:rsid w:val="00A1624A"/>
    <w:rsid w:val="00A16509"/>
    <w:rsid w:val="00A16FA4"/>
    <w:rsid w:val="00A17826"/>
    <w:rsid w:val="00A20440"/>
    <w:rsid w:val="00A20E92"/>
    <w:rsid w:val="00A21D36"/>
    <w:rsid w:val="00A22B4F"/>
    <w:rsid w:val="00A23F53"/>
    <w:rsid w:val="00A2544D"/>
    <w:rsid w:val="00A258AF"/>
    <w:rsid w:val="00A25F2C"/>
    <w:rsid w:val="00A2603E"/>
    <w:rsid w:val="00A26972"/>
    <w:rsid w:val="00A26B09"/>
    <w:rsid w:val="00A26F28"/>
    <w:rsid w:val="00A27652"/>
    <w:rsid w:val="00A27900"/>
    <w:rsid w:val="00A27C6F"/>
    <w:rsid w:val="00A27EC4"/>
    <w:rsid w:val="00A27F8E"/>
    <w:rsid w:val="00A3037C"/>
    <w:rsid w:val="00A3185D"/>
    <w:rsid w:val="00A31B6E"/>
    <w:rsid w:val="00A32640"/>
    <w:rsid w:val="00A32A2F"/>
    <w:rsid w:val="00A32BE7"/>
    <w:rsid w:val="00A32DB7"/>
    <w:rsid w:val="00A33842"/>
    <w:rsid w:val="00A33AAD"/>
    <w:rsid w:val="00A33E9D"/>
    <w:rsid w:val="00A35110"/>
    <w:rsid w:val="00A369BD"/>
    <w:rsid w:val="00A376DE"/>
    <w:rsid w:val="00A379B7"/>
    <w:rsid w:val="00A37C53"/>
    <w:rsid w:val="00A40553"/>
    <w:rsid w:val="00A40978"/>
    <w:rsid w:val="00A40AD3"/>
    <w:rsid w:val="00A41FA1"/>
    <w:rsid w:val="00A42459"/>
    <w:rsid w:val="00A42BBE"/>
    <w:rsid w:val="00A4365B"/>
    <w:rsid w:val="00A43CB4"/>
    <w:rsid w:val="00A441B7"/>
    <w:rsid w:val="00A44A66"/>
    <w:rsid w:val="00A45502"/>
    <w:rsid w:val="00A464B2"/>
    <w:rsid w:val="00A46641"/>
    <w:rsid w:val="00A46B15"/>
    <w:rsid w:val="00A46EBF"/>
    <w:rsid w:val="00A46FBA"/>
    <w:rsid w:val="00A473F0"/>
    <w:rsid w:val="00A474A3"/>
    <w:rsid w:val="00A51591"/>
    <w:rsid w:val="00A515FD"/>
    <w:rsid w:val="00A52931"/>
    <w:rsid w:val="00A53210"/>
    <w:rsid w:val="00A534D3"/>
    <w:rsid w:val="00A538A1"/>
    <w:rsid w:val="00A53EE8"/>
    <w:rsid w:val="00A53FBF"/>
    <w:rsid w:val="00A557D1"/>
    <w:rsid w:val="00A55CB6"/>
    <w:rsid w:val="00A56085"/>
    <w:rsid w:val="00A56395"/>
    <w:rsid w:val="00A571F8"/>
    <w:rsid w:val="00A57E95"/>
    <w:rsid w:val="00A60473"/>
    <w:rsid w:val="00A612C3"/>
    <w:rsid w:val="00A62423"/>
    <w:rsid w:val="00A637E7"/>
    <w:rsid w:val="00A649F0"/>
    <w:rsid w:val="00A64CE6"/>
    <w:rsid w:val="00A651AB"/>
    <w:rsid w:val="00A65BA0"/>
    <w:rsid w:val="00A66298"/>
    <w:rsid w:val="00A669E9"/>
    <w:rsid w:val="00A66CF8"/>
    <w:rsid w:val="00A67123"/>
    <w:rsid w:val="00A67771"/>
    <w:rsid w:val="00A67CBB"/>
    <w:rsid w:val="00A67E0A"/>
    <w:rsid w:val="00A70C3A"/>
    <w:rsid w:val="00A70D88"/>
    <w:rsid w:val="00A70E84"/>
    <w:rsid w:val="00A71562"/>
    <w:rsid w:val="00A71AC5"/>
    <w:rsid w:val="00A71D82"/>
    <w:rsid w:val="00A72017"/>
    <w:rsid w:val="00A72514"/>
    <w:rsid w:val="00A731C1"/>
    <w:rsid w:val="00A73320"/>
    <w:rsid w:val="00A737B5"/>
    <w:rsid w:val="00A73BA5"/>
    <w:rsid w:val="00A753FF"/>
    <w:rsid w:val="00A75ABC"/>
    <w:rsid w:val="00A76583"/>
    <w:rsid w:val="00A77BA9"/>
    <w:rsid w:val="00A77E87"/>
    <w:rsid w:val="00A80D04"/>
    <w:rsid w:val="00A823ED"/>
    <w:rsid w:val="00A829B0"/>
    <w:rsid w:val="00A83828"/>
    <w:rsid w:val="00A839B7"/>
    <w:rsid w:val="00A84684"/>
    <w:rsid w:val="00A85F85"/>
    <w:rsid w:val="00A8607B"/>
    <w:rsid w:val="00A868E4"/>
    <w:rsid w:val="00A86E96"/>
    <w:rsid w:val="00A87F94"/>
    <w:rsid w:val="00A90899"/>
    <w:rsid w:val="00A9176D"/>
    <w:rsid w:val="00A91BD8"/>
    <w:rsid w:val="00A935C2"/>
    <w:rsid w:val="00A9480A"/>
    <w:rsid w:val="00A94A9E"/>
    <w:rsid w:val="00A94B38"/>
    <w:rsid w:val="00A94B67"/>
    <w:rsid w:val="00A94D60"/>
    <w:rsid w:val="00A951E7"/>
    <w:rsid w:val="00AA0776"/>
    <w:rsid w:val="00AA1E98"/>
    <w:rsid w:val="00AA1EF1"/>
    <w:rsid w:val="00AA2C62"/>
    <w:rsid w:val="00AA2D3D"/>
    <w:rsid w:val="00AA3378"/>
    <w:rsid w:val="00AA3764"/>
    <w:rsid w:val="00AA3AFC"/>
    <w:rsid w:val="00AA4525"/>
    <w:rsid w:val="00AA5477"/>
    <w:rsid w:val="00AA5978"/>
    <w:rsid w:val="00AA689F"/>
    <w:rsid w:val="00AA75FA"/>
    <w:rsid w:val="00AA766E"/>
    <w:rsid w:val="00AA7853"/>
    <w:rsid w:val="00AB1570"/>
    <w:rsid w:val="00AB1B3C"/>
    <w:rsid w:val="00AB1FC2"/>
    <w:rsid w:val="00AB2584"/>
    <w:rsid w:val="00AB2E35"/>
    <w:rsid w:val="00AB3A8E"/>
    <w:rsid w:val="00AB5158"/>
    <w:rsid w:val="00AB5EA0"/>
    <w:rsid w:val="00AB790C"/>
    <w:rsid w:val="00AB7F2B"/>
    <w:rsid w:val="00AC03E7"/>
    <w:rsid w:val="00AC1534"/>
    <w:rsid w:val="00AC16DC"/>
    <w:rsid w:val="00AC1CFB"/>
    <w:rsid w:val="00AC1D57"/>
    <w:rsid w:val="00AC2439"/>
    <w:rsid w:val="00AC2A8C"/>
    <w:rsid w:val="00AC2E40"/>
    <w:rsid w:val="00AC2EA8"/>
    <w:rsid w:val="00AC3C34"/>
    <w:rsid w:val="00AC40FD"/>
    <w:rsid w:val="00AC445C"/>
    <w:rsid w:val="00AC45BA"/>
    <w:rsid w:val="00AC5D1D"/>
    <w:rsid w:val="00AC6F6A"/>
    <w:rsid w:val="00AC7685"/>
    <w:rsid w:val="00AC7FEA"/>
    <w:rsid w:val="00AD02A5"/>
    <w:rsid w:val="00AD0808"/>
    <w:rsid w:val="00AD1C1B"/>
    <w:rsid w:val="00AD1FD2"/>
    <w:rsid w:val="00AD24B2"/>
    <w:rsid w:val="00AD2B5F"/>
    <w:rsid w:val="00AD31D4"/>
    <w:rsid w:val="00AD3407"/>
    <w:rsid w:val="00AD3A72"/>
    <w:rsid w:val="00AD3BB0"/>
    <w:rsid w:val="00AD3CDA"/>
    <w:rsid w:val="00AD5DCA"/>
    <w:rsid w:val="00AD667E"/>
    <w:rsid w:val="00AD72EF"/>
    <w:rsid w:val="00AD77FB"/>
    <w:rsid w:val="00AD7D41"/>
    <w:rsid w:val="00AE0A37"/>
    <w:rsid w:val="00AE13B1"/>
    <w:rsid w:val="00AE14F3"/>
    <w:rsid w:val="00AE159B"/>
    <w:rsid w:val="00AE15D0"/>
    <w:rsid w:val="00AE1994"/>
    <w:rsid w:val="00AE1C9F"/>
    <w:rsid w:val="00AE1DEF"/>
    <w:rsid w:val="00AE2294"/>
    <w:rsid w:val="00AE24A4"/>
    <w:rsid w:val="00AE2D7F"/>
    <w:rsid w:val="00AE2DA8"/>
    <w:rsid w:val="00AE5143"/>
    <w:rsid w:val="00AE5873"/>
    <w:rsid w:val="00AE5A25"/>
    <w:rsid w:val="00AE5EC3"/>
    <w:rsid w:val="00AE5F4B"/>
    <w:rsid w:val="00AE71E9"/>
    <w:rsid w:val="00AE7A5C"/>
    <w:rsid w:val="00AE7B5D"/>
    <w:rsid w:val="00AF105A"/>
    <w:rsid w:val="00AF1149"/>
    <w:rsid w:val="00AF1651"/>
    <w:rsid w:val="00AF3473"/>
    <w:rsid w:val="00AF378A"/>
    <w:rsid w:val="00AF3CA5"/>
    <w:rsid w:val="00AF5649"/>
    <w:rsid w:val="00AF58D2"/>
    <w:rsid w:val="00AF5A7F"/>
    <w:rsid w:val="00AF5DDE"/>
    <w:rsid w:val="00AF5FF6"/>
    <w:rsid w:val="00AF6340"/>
    <w:rsid w:val="00B0060A"/>
    <w:rsid w:val="00B00A20"/>
    <w:rsid w:val="00B025EB"/>
    <w:rsid w:val="00B031DE"/>
    <w:rsid w:val="00B031E2"/>
    <w:rsid w:val="00B03C5D"/>
    <w:rsid w:val="00B04155"/>
    <w:rsid w:val="00B04305"/>
    <w:rsid w:val="00B065A7"/>
    <w:rsid w:val="00B06BC7"/>
    <w:rsid w:val="00B06D5E"/>
    <w:rsid w:val="00B11667"/>
    <w:rsid w:val="00B12154"/>
    <w:rsid w:val="00B12EC9"/>
    <w:rsid w:val="00B13339"/>
    <w:rsid w:val="00B14485"/>
    <w:rsid w:val="00B148AE"/>
    <w:rsid w:val="00B14D82"/>
    <w:rsid w:val="00B1539E"/>
    <w:rsid w:val="00B16686"/>
    <w:rsid w:val="00B169CD"/>
    <w:rsid w:val="00B16EB2"/>
    <w:rsid w:val="00B1747D"/>
    <w:rsid w:val="00B17A04"/>
    <w:rsid w:val="00B20EE0"/>
    <w:rsid w:val="00B22811"/>
    <w:rsid w:val="00B23386"/>
    <w:rsid w:val="00B23F02"/>
    <w:rsid w:val="00B24CBD"/>
    <w:rsid w:val="00B25643"/>
    <w:rsid w:val="00B26260"/>
    <w:rsid w:val="00B264B6"/>
    <w:rsid w:val="00B2671E"/>
    <w:rsid w:val="00B270DE"/>
    <w:rsid w:val="00B276B1"/>
    <w:rsid w:val="00B27CE9"/>
    <w:rsid w:val="00B27D56"/>
    <w:rsid w:val="00B27DA0"/>
    <w:rsid w:val="00B27F89"/>
    <w:rsid w:val="00B300EA"/>
    <w:rsid w:val="00B300FE"/>
    <w:rsid w:val="00B30707"/>
    <w:rsid w:val="00B3130A"/>
    <w:rsid w:val="00B319FD"/>
    <w:rsid w:val="00B31C3F"/>
    <w:rsid w:val="00B32705"/>
    <w:rsid w:val="00B332D4"/>
    <w:rsid w:val="00B33377"/>
    <w:rsid w:val="00B33617"/>
    <w:rsid w:val="00B35919"/>
    <w:rsid w:val="00B3592A"/>
    <w:rsid w:val="00B35B16"/>
    <w:rsid w:val="00B35B87"/>
    <w:rsid w:val="00B3633F"/>
    <w:rsid w:val="00B36841"/>
    <w:rsid w:val="00B37806"/>
    <w:rsid w:val="00B37CDD"/>
    <w:rsid w:val="00B41266"/>
    <w:rsid w:val="00B417F8"/>
    <w:rsid w:val="00B41F3B"/>
    <w:rsid w:val="00B420E9"/>
    <w:rsid w:val="00B42442"/>
    <w:rsid w:val="00B42613"/>
    <w:rsid w:val="00B431A8"/>
    <w:rsid w:val="00B43324"/>
    <w:rsid w:val="00B44055"/>
    <w:rsid w:val="00B44056"/>
    <w:rsid w:val="00B44A6C"/>
    <w:rsid w:val="00B4625B"/>
    <w:rsid w:val="00B47ADF"/>
    <w:rsid w:val="00B47DBD"/>
    <w:rsid w:val="00B50097"/>
    <w:rsid w:val="00B503F1"/>
    <w:rsid w:val="00B50CD0"/>
    <w:rsid w:val="00B50E82"/>
    <w:rsid w:val="00B5183B"/>
    <w:rsid w:val="00B526E4"/>
    <w:rsid w:val="00B52C02"/>
    <w:rsid w:val="00B52FA7"/>
    <w:rsid w:val="00B536B6"/>
    <w:rsid w:val="00B53A5F"/>
    <w:rsid w:val="00B53D80"/>
    <w:rsid w:val="00B53DA2"/>
    <w:rsid w:val="00B54440"/>
    <w:rsid w:val="00B547B3"/>
    <w:rsid w:val="00B55483"/>
    <w:rsid w:val="00B60205"/>
    <w:rsid w:val="00B60215"/>
    <w:rsid w:val="00B60979"/>
    <w:rsid w:val="00B6108B"/>
    <w:rsid w:val="00B6145A"/>
    <w:rsid w:val="00B61F2A"/>
    <w:rsid w:val="00B62B0F"/>
    <w:rsid w:val="00B63BFC"/>
    <w:rsid w:val="00B649D8"/>
    <w:rsid w:val="00B652D5"/>
    <w:rsid w:val="00B659FD"/>
    <w:rsid w:val="00B661A0"/>
    <w:rsid w:val="00B67D22"/>
    <w:rsid w:val="00B67D8C"/>
    <w:rsid w:val="00B715A6"/>
    <w:rsid w:val="00B72D50"/>
    <w:rsid w:val="00B72E6C"/>
    <w:rsid w:val="00B7303D"/>
    <w:rsid w:val="00B7337C"/>
    <w:rsid w:val="00B73708"/>
    <w:rsid w:val="00B74395"/>
    <w:rsid w:val="00B748F7"/>
    <w:rsid w:val="00B75E53"/>
    <w:rsid w:val="00B77F10"/>
    <w:rsid w:val="00B800CB"/>
    <w:rsid w:val="00B81AE4"/>
    <w:rsid w:val="00B82F22"/>
    <w:rsid w:val="00B833F3"/>
    <w:rsid w:val="00B83525"/>
    <w:rsid w:val="00B835FD"/>
    <w:rsid w:val="00B836A5"/>
    <w:rsid w:val="00B83D50"/>
    <w:rsid w:val="00B840E3"/>
    <w:rsid w:val="00B85C31"/>
    <w:rsid w:val="00B8625C"/>
    <w:rsid w:val="00B86900"/>
    <w:rsid w:val="00B86DA2"/>
    <w:rsid w:val="00B878EE"/>
    <w:rsid w:val="00B87B95"/>
    <w:rsid w:val="00B90729"/>
    <w:rsid w:val="00B907F1"/>
    <w:rsid w:val="00B90841"/>
    <w:rsid w:val="00B908FC"/>
    <w:rsid w:val="00B91B3C"/>
    <w:rsid w:val="00B91CAD"/>
    <w:rsid w:val="00B92F01"/>
    <w:rsid w:val="00B931D0"/>
    <w:rsid w:val="00B933AF"/>
    <w:rsid w:val="00B94674"/>
    <w:rsid w:val="00B958C2"/>
    <w:rsid w:val="00B95971"/>
    <w:rsid w:val="00B959F9"/>
    <w:rsid w:val="00B969F7"/>
    <w:rsid w:val="00B96FD0"/>
    <w:rsid w:val="00B9722C"/>
    <w:rsid w:val="00B97408"/>
    <w:rsid w:val="00BA0A54"/>
    <w:rsid w:val="00BA1064"/>
    <w:rsid w:val="00BA240B"/>
    <w:rsid w:val="00BA2521"/>
    <w:rsid w:val="00BA29EC"/>
    <w:rsid w:val="00BA38E5"/>
    <w:rsid w:val="00BA3C08"/>
    <w:rsid w:val="00BA418A"/>
    <w:rsid w:val="00BA7FB2"/>
    <w:rsid w:val="00BB0426"/>
    <w:rsid w:val="00BB1958"/>
    <w:rsid w:val="00BB23B5"/>
    <w:rsid w:val="00BB2428"/>
    <w:rsid w:val="00BB2D81"/>
    <w:rsid w:val="00BB34AA"/>
    <w:rsid w:val="00BB374D"/>
    <w:rsid w:val="00BB3842"/>
    <w:rsid w:val="00BB4008"/>
    <w:rsid w:val="00BB46C9"/>
    <w:rsid w:val="00BB4DC3"/>
    <w:rsid w:val="00BB51A9"/>
    <w:rsid w:val="00BB541C"/>
    <w:rsid w:val="00BB5D19"/>
    <w:rsid w:val="00BB6B3B"/>
    <w:rsid w:val="00BB6B3E"/>
    <w:rsid w:val="00BB791E"/>
    <w:rsid w:val="00BB7D60"/>
    <w:rsid w:val="00BC0A07"/>
    <w:rsid w:val="00BC1282"/>
    <w:rsid w:val="00BC221B"/>
    <w:rsid w:val="00BC3E93"/>
    <w:rsid w:val="00BC4931"/>
    <w:rsid w:val="00BC4A4F"/>
    <w:rsid w:val="00BC4F01"/>
    <w:rsid w:val="00BC5195"/>
    <w:rsid w:val="00BC58EC"/>
    <w:rsid w:val="00BC64C1"/>
    <w:rsid w:val="00BC6DBA"/>
    <w:rsid w:val="00BC6F4E"/>
    <w:rsid w:val="00BC71A2"/>
    <w:rsid w:val="00BD047E"/>
    <w:rsid w:val="00BD08E6"/>
    <w:rsid w:val="00BD0DC8"/>
    <w:rsid w:val="00BD0E9E"/>
    <w:rsid w:val="00BD1279"/>
    <w:rsid w:val="00BD1293"/>
    <w:rsid w:val="00BD1442"/>
    <w:rsid w:val="00BD1D27"/>
    <w:rsid w:val="00BD1D60"/>
    <w:rsid w:val="00BD2FBA"/>
    <w:rsid w:val="00BD3246"/>
    <w:rsid w:val="00BD371C"/>
    <w:rsid w:val="00BD4711"/>
    <w:rsid w:val="00BD56A4"/>
    <w:rsid w:val="00BD7B5D"/>
    <w:rsid w:val="00BE0393"/>
    <w:rsid w:val="00BE1C7B"/>
    <w:rsid w:val="00BE1E89"/>
    <w:rsid w:val="00BE2322"/>
    <w:rsid w:val="00BE2ED4"/>
    <w:rsid w:val="00BE3657"/>
    <w:rsid w:val="00BE3BAF"/>
    <w:rsid w:val="00BE4B4F"/>
    <w:rsid w:val="00BE623D"/>
    <w:rsid w:val="00BE6CAA"/>
    <w:rsid w:val="00BE6FBB"/>
    <w:rsid w:val="00BE7774"/>
    <w:rsid w:val="00BF05C3"/>
    <w:rsid w:val="00BF125D"/>
    <w:rsid w:val="00BF180C"/>
    <w:rsid w:val="00BF1CB8"/>
    <w:rsid w:val="00BF2F4C"/>
    <w:rsid w:val="00BF3F99"/>
    <w:rsid w:val="00BF4046"/>
    <w:rsid w:val="00BF44A1"/>
    <w:rsid w:val="00BF4B1B"/>
    <w:rsid w:val="00BF4D01"/>
    <w:rsid w:val="00BF59A7"/>
    <w:rsid w:val="00BF6016"/>
    <w:rsid w:val="00BF66C2"/>
    <w:rsid w:val="00BF66D1"/>
    <w:rsid w:val="00BF6E15"/>
    <w:rsid w:val="00BF714B"/>
    <w:rsid w:val="00BF73E2"/>
    <w:rsid w:val="00BF7A95"/>
    <w:rsid w:val="00C004A3"/>
    <w:rsid w:val="00C0197A"/>
    <w:rsid w:val="00C019D2"/>
    <w:rsid w:val="00C0229F"/>
    <w:rsid w:val="00C04C93"/>
    <w:rsid w:val="00C058DA"/>
    <w:rsid w:val="00C06D7B"/>
    <w:rsid w:val="00C078B6"/>
    <w:rsid w:val="00C07958"/>
    <w:rsid w:val="00C07F22"/>
    <w:rsid w:val="00C1024B"/>
    <w:rsid w:val="00C10D55"/>
    <w:rsid w:val="00C119C3"/>
    <w:rsid w:val="00C11AA0"/>
    <w:rsid w:val="00C1231A"/>
    <w:rsid w:val="00C1337B"/>
    <w:rsid w:val="00C148F3"/>
    <w:rsid w:val="00C149D6"/>
    <w:rsid w:val="00C159DE"/>
    <w:rsid w:val="00C15BDA"/>
    <w:rsid w:val="00C163C4"/>
    <w:rsid w:val="00C16CB9"/>
    <w:rsid w:val="00C21833"/>
    <w:rsid w:val="00C227F5"/>
    <w:rsid w:val="00C23043"/>
    <w:rsid w:val="00C23068"/>
    <w:rsid w:val="00C23F42"/>
    <w:rsid w:val="00C243EE"/>
    <w:rsid w:val="00C24C07"/>
    <w:rsid w:val="00C24E09"/>
    <w:rsid w:val="00C24E22"/>
    <w:rsid w:val="00C252DB"/>
    <w:rsid w:val="00C25B48"/>
    <w:rsid w:val="00C26297"/>
    <w:rsid w:val="00C2685A"/>
    <w:rsid w:val="00C278F0"/>
    <w:rsid w:val="00C309FA"/>
    <w:rsid w:val="00C32786"/>
    <w:rsid w:val="00C3345A"/>
    <w:rsid w:val="00C33ACF"/>
    <w:rsid w:val="00C3435A"/>
    <w:rsid w:val="00C35B1A"/>
    <w:rsid w:val="00C3660E"/>
    <w:rsid w:val="00C36DA0"/>
    <w:rsid w:val="00C400A7"/>
    <w:rsid w:val="00C400CE"/>
    <w:rsid w:val="00C4040E"/>
    <w:rsid w:val="00C40D82"/>
    <w:rsid w:val="00C40E82"/>
    <w:rsid w:val="00C411F5"/>
    <w:rsid w:val="00C4202A"/>
    <w:rsid w:val="00C42DCC"/>
    <w:rsid w:val="00C43263"/>
    <w:rsid w:val="00C43BE8"/>
    <w:rsid w:val="00C44195"/>
    <w:rsid w:val="00C44C3A"/>
    <w:rsid w:val="00C45244"/>
    <w:rsid w:val="00C45868"/>
    <w:rsid w:val="00C46318"/>
    <w:rsid w:val="00C4637C"/>
    <w:rsid w:val="00C47C87"/>
    <w:rsid w:val="00C50056"/>
    <w:rsid w:val="00C50117"/>
    <w:rsid w:val="00C52646"/>
    <w:rsid w:val="00C5267E"/>
    <w:rsid w:val="00C52AA0"/>
    <w:rsid w:val="00C530F1"/>
    <w:rsid w:val="00C53A66"/>
    <w:rsid w:val="00C53BFA"/>
    <w:rsid w:val="00C54147"/>
    <w:rsid w:val="00C54511"/>
    <w:rsid w:val="00C55C1C"/>
    <w:rsid w:val="00C560BD"/>
    <w:rsid w:val="00C56206"/>
    <w:rsid w:val="00C5669C"/>
    <w:rsid w:val="00C5769A"/>
    <w:rsid w:val="00C57918"/>
    <w:rsid w:val="00C60438"/>
    <w:rsid w:val="00C60F5D"/>
    <w:rsid w:val="00C631B4"/>
    <w:rsid w:val="00C6382B"/>
    <w:rsid w:val="00C63ECD"/>
    <w:rsid w:val="00C65011"/>
    <w:rsid w:val="00C657D3"/>
    <w:rsid w:val="00C65804"/>
    <w:rsid w:val="00C65BF4"/>
    <w:rsid w:val="00C66869"/>
    <w:rsid w:val="00C66CCF"/>
    <w:rsid w:val="00C66FD9"/>
    <w:rsid w:val="00C7118A"/>
    <w:rsid w:val="00C71BA1"/>
    <w:rsid w:val="00C721A1"/>
    <w:rsid w:val="00C7251A"/>
    <w:rsid w:val="00C731E5"/>
    <w:rsid w:val="00C742B7"/>
    <w:rsid w:val="00C7432B"/>
    <w:rsid w:val="00C7480D"/>
    <w:rsid w:val="00C74CBE"/>
    <w:rsid w:val="00C7654B"/>
    <w:rsid w:val="00C801CD"/>
    <w:rsid w:val="00C81138"/>
    <w:rsid w:val="00C81E31"/>
    <w:rsid w:val="00C82260"/>
    <w:rsid w:val="00C82439"/>
    <w:rsid w:val="00C82CEC"/>
    <w:rsid w:val="00C8342D"/>
    <w:rsid w:val="00C8364A"/>
    <w:rsid w:val="00C8379D"/>
    <w:rsid w:val="00C83BAB"/>
    <w:rsid w:val="00C84274"/>
    <w:rsid w:val="00C8435A"/>
    <w:rsid w:val="00C843A6"/>
    <w:rsid w:val="00C85BBF"/>
    <w:rsid w:val="00C860FC"/>
    <w:rsid w:val="00C86107"/>
    <w:rsid w:val="00C869A3"/>
    <w:rsid w:val="00C923D6"/>
    <w:rsid w:val="00C9397B"/>
    <w:rsid w:val="00C940EB"/>
    <w:rsid w:val="00C9600C"/>
    <w:rsid w:val="00C961C9"/>
    <w:rsid w:val="00C964D8"/>
    <w:rsid w:val="00C9678A"/>
    <w:rsid w:val="00C9708F"/>
    <w:rsid w:val="00C97346"/>
    <w:rsid w:val="00C97554"/>
    <w:rsid w:val="00CA1908"/>
    <w:rsid w:val="00CA1A04"/>
    <w:rsid w:val="00CA1C08"/>
    <w:rsid w:val="00CA22BA"/>
    <w:rsid w:val="00CA4147"/>
    <w:rsid w:val="00CA4534"/>
    <w:rsid w:val="00CA565F"/>
    <w:rsid w:val="00CA60BA"/>
    <w:rsid w:val="00CA6566"/>
    <w:rsid w:val="00CA67CA"/>
    <w:rsid w:val="00CA6F23"/>
    <w:rsid w:val="00CA7854"/>
    <w:rsid w:val="00CB0874"/>
    <w:rsid w:val="00CB17BD"/>
    <w:rsid w:val="00CB1FFE"/>
    <w:rsid w:val="00CB291F"/>
    <w:rsid w:val="00CB2FB9"/>
    <w:rsid w:val="00CB37F7"/>
    <w:rsid w:val="00CB3CDB"/>
    <w:rsid w:val="00CB3D8A"/>
    <w:rsid w:val="00CB40CC"/>
    <w:rsid w:val="00CB4208"/>
    <w:rsid w:val="00CB460C"/>
    <w:rsid w:val="00CB4950"/>
    <w:rsid w:val="00CB4CBD"/>
    <w:rsid w:val="00CB5304"/>
    <w:rsid w:val="00CB7E51"/>
    <w:rsid w:val="00CB7FB3"/>
    <w:rsid w:val="00CC0932"/>
    <w:rsid w:val="00CC119E"/>
    <w:rsid w:val="00CC15CF"/>
    <w:rsid w:val="00CC1DC0"/>
    <w:rsid w:val="00CC2533"/>
    <w:rsid w:val="00CC2AA1"/>
    <w:rsid w:val="00CC2C0A"/>
    <w:rsid w:val="00CC2E77"/>
    <w:rsid w:val="00CC61D7"/>
    <w:rsid w:val="00CC61DB"/>
    <w:rsid w:val="00CC6706"/>
    <w:rsid w:val="00CC6780"/>
    <w:rsid w:val="00CC7221"/>
    <w:rsid w:val="00CC7DCA"/>
    <w:rsid w:val="00CD2226"/>
    <w:rsid w:val="00CD285D"/>
    <w:rsid w:val="00CD3048"/>
    <w:rsid w:val="00CD30A8"/>
    <w:rsid w:val="00CD34D1"/>
    <w:rsid w:val="00CD4B9B"/>
    <w:rsid w:val="00CD4F38"/>
    <w:rsid w:val="00CD5725"/>
    <w:rsid w:val="00CD5BD8"/>
    <w:rsid w:val="00CD63F2"/>
    <w:rsid w:val="00CD64A7"/>
    <w:rsid w:val="00CD7521"/>
    <w:rsid w:val="00CD78F8"/>
    <w:rsid w:val="00CE0CF7"/>
    <w:rsid w:val="00CE18C6"/>
    <w:rsid w:val="00CE1CA6"/>
    <w:rsid w:val="00CE205C"/>
    <w:rsid w:val="00CE20CF"/>
    <w:rsid w:val="00CE24C6"/>
    <w:rsid w:val="00CE3073"/>
    <w:rsid w:val="00CE3106"/>
    <w:rsid w:val="00CE3906"/>
    <w:rsid w:val="00CE5163"/>
    <w:rsid w:val="00CE7FAD"/>
    <w:rsid w:val="00CF0274"/>
    <w:rsid w:val="00CF133B"/>
    <w:rsid w:val="00CF295E"/>
    <w:rsid w:val="00CF2BF4"/>
    <w:rsid w:val="00CF3AB3"/>
    <w:rsid w:val="00CF494B"/>
    <w:rsid w:val="00CF5186"/>
    <w:rsid w:val="00CF5439"/>
    <w:rsid w:val="00CF59CA"/>
    <w:rsid w:val="00CF5C47"/>
    <w:rsid w:val="00CF63A2"/>
    <w:rsid w:val="00CF71CA"/>
    <w:rsid w:val="00CF7A89"/>
    <w:rsid w:val="00D00136"/>
    <w:rsid w:val="00D015E2"/>
    <w:rsid w:val="00D01D6B"/>
    <w:rsid w:val="00D025E7"/>
    <w:rsid w:val="00D02652"/>
    <w:rsid w:val="00D03137"/>
    <w:rsid w:val="00D04851"/>
    <w:rsid w:val="00D061C5"/>
    <w:rsid w:val="00D06728"/>
    <w:rsid w:val="00D0786E"/>
    <w:rsid w:val="00D07C75"/>
    <w:rsid w:val="00D103F9"/>
    <w:rsid w:val="00D10D82"/>
    <w:rsid w:val="00D11625"/>
    <w:rsid w:val="00D11C24"/>
    <w:rsid w:val="00D12730"/>
    <w:rsid w:val="00D1284B"/>
    <w:rsid w:val="00D12E47"/>
    <w:rsid w:val="00D13483"/>
    <w:rsid w:val="00D13A89"/>
    <w:rsid w:val="00D15D3A"/>
    <w:rsid w:val="00D16340"/>
    <w:rsid w:val="00D1657D"/>
    <w:rsid w:val="00D17F26"/>
    <w:rsid w:val="00D2033B"/>
    <w:rsid w:val="00D20C6E"/>
    <w:rsid w:val="00D217EB"/>
    <w:rsid w:val="00D21C08"/>
    <w:rsid w:val="00D22749"/>
    <w:rsid w:val="00D23E5D"/>
    <w:rsid w:val="00D248C4"/>
    <w:rsid w:val="00D24DFA"/>
    <w:rsid w:val="00D24F2A"/>
    <w:rsid w:val="00D25477"/>
    <w:rsid w:val="00D27108"/>
    <w:rsid w:val="00D271AB"/>
    <w:rsid w:val="00D277A7"/>
    <w:rsid w:val="00D27F7F"/>
    <w:rsid w:val="00D31F93"/>
    <w:rsid w:val="00D31FA1"/>
    <w:rsid w:val="00D3204F"/>
    <w:rsid w:val="00D32731"/>
    <w:rsid w:val="00D32A9B"/>
    <w:rsid w:val="00D32BA8"/>
    <w:rsid w:val="00D32CE6"/>
    <w:rsid w:val="00D34F0B"/>
    <w:rsid w:val="00D35711"/>
    <w:rsid w:val="00D35F96"/>
    <w:rsid w:val="00D373E3"/>
    <w:rsid w:val="00D37657"/>
    <w:rsid w:val="00D37CB1"/>
    <w:rsid w:val="00D37FD0"/>
    <w:rsid w:val="00D40C3B"/>
    <w:rsid w:val="00D41920"/>
    <w:rsid w:val="00D42BA3"/>
    <w:rsid w:val="00D453EE"/>
    <w:rsid w:val="00D4639C"/>
    <w:rsid w:val="00D46852"/>
    <w:rsid w:val="00D46CFB"/>
    <w:rsid w:val="00D5079D"/>
    <w:rsid w:val="00D5162E"/>
    <w:rsid w:val="00D51D8F"/>
    <w:rsid w:val="00D523B1"/>
    <w:rsid w:val="00D52682"/>
    <w:rsid w:val="00D52A49"/>
    <w:rsid w:val="00D52C57"/>
    <w:rsid w:val="00D531BB"/>
    <w:rsid w:val="00D54F63"/>
    <w:rsid w:val="00D5526C"/>
    <w:rsid w:val="00D561EA"/>
    <w:rsid w:val="00D565FD"/>
    <w:rsid w:val="00D56B41"/>
    <w:rsid w:val="00D57F52"/>
    <w:rsid w:val="00D609FE"/>
    <w:rsid w:val="00D61876"/>
    <w:rsid w:val="00D61EDA"/>
    <w:rsid w:val="00D61EF9"/>
    <w:rsid w:val="00D62543"/>
    <w:rsid w:val="00D62CEC"/>
    <w:rsid w:val="00D62D5B"/>
    <w:rsid w:val="00D6338A"/>
    <w:rsid w:val="00D66E0B"/>
    <w:rsid w:val="00D6700B"/>
    <w:rsid w:val="00D67179"/>
    <w:rsid w:val="00D67DAB"/>
    <w:rsid w:val="00D703D3"/>
    <w:rsid w:val="00D706EF"/>
    <w:rsid w:val="00D71195"/>
    <w:rsid w:val="00D7129B"/>
    <w:rsid w:val="00D71B67"/>
    <w:rsid w:val="00D72073"/>
    <w:rsid w:val="00D73348"/>
    <w:rsid w:val="00D7508F"/>
    <w:rsid w:val="00D75868"/>
    <w:rsid w:val="00D76517"/>
    <w:rsid w:val="00D7694D"/>
    <w:rsid w:val="00D76FC4"/>
    <w:rsid w:val="00D77E19"/>
    <w:rsid w:val="00D8017B"/>
    <w:rsid w:val="00D80DD7"/>
    <w:rsid w:val="00D81ADB"/>
    <w:rsid w:val="00D82646"/>
    <w:rsid w:val="00D8278A"/>
    <w:rsid w:val="00D82D68"/>
    <w:rsid w:val="00D83118"/>
    <w:rsid w:val="00D83572"/>
    <w:rsid w:val="00D83B8F"/>
    <w:rsid w:val="00D846D7"/>
    <w:rsid w:val="00D849AB"/>
    <w:rsid w:val="00D84BA9"/>
    <w:rsid w:val="00D84C8E"/>
    <w:rsid w:val="00D85776"/>
    <w:rsid w:val="00D86D2F"/>
    <w:rsid w:val="00D8774C"/>
    <w:rsid w:val="00D87E31"/>
    <w:rsid w:val="00D90629"/>
    <w:rsid w:val="00D90BC0"/>
    <w:rsid w:val="00D922CC"/>
    <w:rsid w:val="00D93746"/>
    <w:rsid w:val="00D947E2"/>
    <w:rsid w:val="00D94B97"/>
    <w:rsid w:val="00D95699"/>
    <w:rsid w:val="00D9582D"/>
    <w:rsid w:val="00D95FF1"/>
    <w:rsid w:val="00D9609D"/>
    <w:rsid w:val="00D97BED"/>
    <w:rsid w:val="00DA1CDD"/>
    <w:rsid w:val="00DA22FC"/>
    <w:rsid w:val="00DA2DAA"/>
    <w:rsid w:val="00DA31E4"/>
    <w:rsid w:val="00DA330D"/>
    <w:rsid w:val="00DA39A2"/>
    <w:rsid w:val="00DA3B6B"/>
    <w:rsid w:val="00DA3F7C"/>
    <w:rsid w:val="00DA4DD0"/>
    <w:rsid w:val="00DA53B6"/>
    <w:rsid w:val="00DA5FBB"/>
    <w:rsid w:val="00DA604E"/>
    <w:rsid w:val="00DA709A"/>
    <w:rsid w:val="00DA717A"/>
    <w:rsid w:val="00DA7C1E"/>
    <w:rsid w:val="00DB051C"/>
    <w:rsid w:val="00DB0752"/>
    <w:rsid w:val="00DB0EA7"/>
    <w:rsid w:val="00DB1D32"/>
    <w:rsid w:val="00DB3505"/>
    <w:rsid w:val="00DB4659"/>
    <w:rsid w:val="00DB5976"/>
    <w:rsid w:val="00DB68C4"/>
    <w:rsid w:val="00DB6974"/>
    <w:rsid w:val="00DB7578"/>
    <w:rsid w:val="00DB7D91"/>
    <w:rsid w:val="00DB7E4A"/>
    <w:rsid w:val="00DC1424"/>
    <w:rsid w:val="00DC14AF"/>
    <w:rsid w:val="00DC179B"/>
    <w:rsid w:val="00DC1898"/>
    <w:rsid w:val="00DC1A28"/>
    <w:rsid w:val="00DC1A6E"/>
    <w:rsid w:val="00DC1B6E"/>
    <w:rsid w:val="00DC1EFE"/>
    <w:rsid w:val="00DC20DF"/>
    <w:rsid w:val="00DC24C8"/>
    <w:rsid w:val="00DC36EF"/>
    <w:rsid w:val="00DC40C2"/>
    <w:rsid w:val="00DC4D49"/>
    <w:rsid w:val="00DC52B8"/>
    <w:rsid w:val="00DC559C"/>
    <w:rsid w:val="00DC58BB"/>
    <w:rsid w:val="00DC6D01"/>
    <w:rsid w:val="00DC7D75"/>
    <w:rsid w:val="00DD0A7A"/>
    <w:rsid w:val="00DD0AB9"/>
    <w:rsid w:val="00DD1157"/>
    <w:rsid w:val="00DD135E"/>
    <w:rsid w:val="00DD1C85"/>
    <w:rsid w:val="00DD22F9"/>
    <w:rsid w:val="00DD3487"/>
    <w:rsid w:val="00DD4861"/>
    <w:rsid w:val="00DD4DF1"/>
    <w:rsid w:val="00DD6CBA"/>
    <w:rsid w:val="00DD76A3"/>
    <w:rsid w:val="00DE00CC"/>
    <w:rsid w:val="00DE0730"/>
    <w:rsid w:val="00DE18F0"/>
    <w:rsid w:val="00DE1C72"/>
    <w:rsid w:val="00DE1C7A"/>
    <w:rsid w:val="00DE3968"/>
    <w:rsid w:val="00DE3F27"/>
    <w:rsid w:val="00DE4558"/>
    <w:rsid w:val="00DE4B01"/>
    <w:rsid w:val="00DE5616"/>
    <w:rsid w:val="00DE7AA7"/>
    <w:rsid w:val="00DE7C59"/>
    <w:rsid w:val="00DF0105"/>
    <w:rsid w:val="00DF05D8"/>
    <w:rsid w:val="00DF0C10"/>
    <w:rsid w:val="00DF0C73"/>
    <w:rsid w:val="00DF10C8"/>
    <w:rsid w:val="00DF1992"/>
    <w:rsid w:val="00DF1F45"/>
    <w:rsid w:val="00DF2C60"/>
    <w:rsid w:val="00DF3034"/>
    <w:rsid w:val="00DF3370"/>
    <w:rsid w:val="00DF3E4B"/>
    <w:rsid w:val="00DF4389"/>
    <w:rsid w:val="00DF4EFD"/>
    <w:rsid w:val="00DF5400"/>
    <w:rsid w:val="00DF555A"/>
    <w:rsid w:val="00DF5A9C"/>
    <w:rsid w:val="00DF5C32"/>
    <w:rsid w:val="00DF5CF0"/>
    <w:rsid w:val="00DF6147"/>
    <w:rsid w:val="00DF7DC8"/>
    <w:rsid w:val="00E00D21"/>
    <w:rsid w:val="00E018CF"/>
    <w:rsid w:val="00E01EC9"/>
    <w:rsid w:val="00E02152"/>
    <w:rsid w:val="00E02728"/>
    <w:rsid w:val="00E035BC"/>
    <w:rsid w:val="00E03827"/>
    <w:rsid w:val="00E03B7A"/>
    <w:rsid w:val="00E03C20"/>
    <w:rsid w:val="00E03CFA"/>
    <w:rsid w:val="00E040BE"/>
    <w:rsid w:val="00E04218"/>
    <w:rsid w:val="00E046BC"/>
    <w:rsid w:val="00E04911"/>
    <w:rsid w:val="00E06711"/>
    <w:rsid w:val="00E069A9"/>
    <w:rsid w:val="00E07BD2"/>
    <w:rsid w:val="00E108A7"/>
    <w:rsid w:val="00E11A9E"/>
    <w:rsid w:val="00E11BE3"/>
    <w:rsid w:val="00E1329E"/>
    <w:rsid w:val="00E13353"/>
    <w:rsid w:val="00E13F8C"/>
    <w:rsid w:val="00E1413E"/>
    <w:rsid w:val="00E14E1C"/>
    <w:rsid w:val="00E16022"/>
    <w:rsid w:val="00E16205"/>
    <w:rsid w:val="00E16E30"/>
    <w:rsid w:val="00E1721C"/>
    <w:rsid w:val="00E17363"/>
    <w:rsid w:val="00E17FB1"/>
    <w:rsid w:val="00E20022"/>
    <w:rsid w:val="00E20046"/>
    <w:rsid w:val="00E20E34"/>
    <w:rsid w:val="00E216AC"/>
    <w:rsid w:val="00E228A4"/>
    <w:rsid w:val="00E23356"/>
    <w:rsid w:val="00E23803"/>
    <w:rsid w:val="00E23A54"/>
    <w:rsid w:val="00E23CF6"/>
    <w:rsid w:val="00E25159"/>
    <w:rsid w:val="00E251B1"/>
    <w:rsid w:val="00E25362"/>
    <w:rsid w:val="00E260E2"/>
    <w:rsid w:val="00E261AF"/>
    <w:rsid w:val="00E263D5"/>
    <w:rsid w:val="00E26D2E"/>
    <w:rsid w:val="00E27B30"/>
    <w:rsid w:val="00E27D86"/>
    <w:rsid w:val="00E30FB4"/>
    <w:rsid w:val="00E31FF8"/>
    <w:rsid w:val="00E32C6F"/>
    <w:rsid w:val="00E335D8"/>
    <w:rsid w:val="00E339AD"/>
    <w:rsid w:val="00E33E58"/>
    <w:rsid w:val="00E33FAE"/>
    <w:rsid w:val="00E345AE"/>
    <w:rsid w:val="00E347DC"/>
    <w:rsid w:val="00E34E12"/>
    <w:rsid w:val="00E3562F"/>
    <w:rsid w:val="00E36482"/>
    <w:rsid w:val="00E3689F"/>
    <w:rsid w:val="00E36D74"/>
    <w:rsid w:val="00E37C5E"/>
    <w:rsid w:val="00E42150"/>
    <w:rsid w:val="00E4260C"/>
    <w:rsid w:val="00E4300C"/>
    <w:rsid w:val="00E43191"/>
    <w:rsid w:val="00E4518E"/>
    <w:rsid w:val="00E456A3"/>
    <w:rsid w:val="00E50E9C"/>
    <w:rsid w:val="00E50FA4"/>
    <w:rsid w:val="00E513A3"/>
    <w:rsid w:val="00E51DEA"/>
    <w:rsid w:val="00E52E79"/>
    <w:rsid w:val="00E53BC0"/>
    <w:rsid w:val="00E5491C"/>
    <w:rsid w:val="00E54A7C"/>
    <w:rsid w:val="00E55ACD"/>
    <w:rsid w:val="00E566F9"/>
    <w:rsid w:val="00E56DA8"/>
    <w:rsid w:val="00E56DFA"/>
    <w:rsid w:val="00E57A8D"/>
    <w:rsid w:val="00E601D6"/>
    <w:rsid w:val="00E601E2"/>
    <w:rsid w:val="00E609EE"/>
    <w:rsid w:val="00E60DC7"/>
    <w:rsid w:val="00E61050"/>
    <w:rsid w:val="00E62AB4"/>
    <w:rsid w:val="00E62D87"/>
    <w:rsid w:val="00E6308B"/>
    <w:rsid w:val="00E630FF"/>
    <w:rsid w:val="00E634DC"/>
    <w:rsid w:val="00E63ACD"/>
    <w:rsid w:val="00E63E94"/>
    <w:rsid w:val="00E647A6"/>
    <w:rsid w:val="00E64877"/>
    <w:rsid w:val="00E64B74"/>
    <w:rsid w:val="00E65720"/>
    <w:rsid w:val="00E664C9"/>
    <w:rsid w:val="00E67203"/>
    <w:rsid w:val="00E6736F"/>
    <w:rsid w:val="00E70359"/>
    <w:rsid w:val="00E70CC3"/>
    <w:rsid w:val="00E73FE9"/>
    <w:rsid w:val="00E746EF"/>
    <w:rsid w:val="00E74AB9"/>
    <w:rsid w:val="00E750EE"/>
    <w:rsid w:val="00E75173"/>
    <w:rsid w:val="00E754F7"/>
    <w:rsid w:val="00E80750"/>
    <w:rsid w:val="00E8141F"/>
    <w:rsid w:val="00E81D62"/>
    <w:rsid w:val="00E81E7E"/>
    <w:rsid w:val="00E81FAC"/>
    <w:rsid w:val="00E824CF"/>
    <w:rsid w:val="00E83617"/>
    <w:rsid w:val="00E83DBF"/>
    <w:rsid w:val="00E8412F"/>
    <w:rsid w:val="00E84C57"/>
    <w:rsid w:val="00E85B5C"/>
    <w:rsid w:val="00E8682D"/>
    <w:rsid w:val="00E86DB3"/>
    <w:rsid w:val="00E87470"/>
    <w:rsid w:val="00E87C58"/>
    <w:rsid w:val="00E87C7D"/>
    <w:rsid w:val="00E91506"/>
    <w:rsid w:val="00E91714"/>
    <w:rsid w:val="00E92A85"/>
    <w:rsid w:val="00E94037"/>
    <w:rsid w:val="00E94945"/>
    <w:rsid w:val="00E95035"/>
    <w:rsid w:val="00E9518E"/>
    <w:rsid w:val="00E9545C"/>
    <w:rsid w:val="00E96358"/>
    <w:rsid w:val="00E96A6F"/>
    <w:rsid w:val="00E973AD"/>
    <w:rsid w:val="00E97987"/>
    <w:rsid w:val="00E97C21"/>
    <w:rsid w:val="00E97FDE"/>
    <w:rsid w:val="00EA1522"/>
    <w:rsid w:val="00EA37BB"/>
    <w:rsid w:val="00EA5978"/>
    <w:rsid w:val="00EA5D5C"/>
    <w:rsid w:val="00EA5F95"/>
    <w:rsid w:val="00EA6E6B"/>
    <w:rsid w:val="00EA70B7"/>
    <w:rsid w:val="00EB15BC"/>
    <w:rsid w:val="00EB185F"/>
    <w:rsid w:val="00EB207A"/>
    <w:rsid w:val="00EB2D54"/>
    <w:rsid w:val="00EB4167"/>
    <w:rsid w:val="00EB4687"/>
    <w:rsid w:val="00EB4961"/>
    <w:rsid w:val="00EB4E3D"/>
    <w:rsid w:val="00EB56D6"/>
    <w:rsid w:val="00EB575B"/>
    <w:rsid w:val="00EB5EAD"/>
    <w:rsid w:val="00EB63AC"/>
    <w:rsid w:val="00EB6907"/>
    <w:rsid w:val="00EB6B41"/>
    <w:rsid w:val="00EB6BD3"/>
    <w:rsid w:val="00EB6C1E"/>
    <w:rsid w:val="00EB6E4A"/>
    <w:rsid w:val="00EB6FDD"/>
    <w:rsid w:val="00EB7968"/>
    <w:rsid w:val="00EB7F31"/>
    <w:rsid w:val="00EC031C"/>
    <w:rsid w:val="00EC193A"/>
    <w:rsid w:val="00EC1984"/>
    <w:rsid w:val="00EC2A2A"/>
    <w:rsid w:val="00EC3063"/>
    <w:rsid w:val="00EC3819"/>
    <w:rsid w:val="00EC39F4"/>
    <w:rsid w:val="00EC40D5"/>
    <w:rsid w:val="00ED093D"/>
    <w:rsid w:val="00ED153B"/>
    <w:rsid w:val="00ED1809"/>
    <w:rsid w:val="00ED1A60"/>
    <w:rsid w:val="00ED1B67"/>
    <w:rsid w:val="00ED22A8"/>
    <w:rsid w:val="00ED312D"/>
    <w:rsid w:val="00ED5B44"/>
    <w:rsid w:val="00ED767E"/>
    <w:rsid w:val="00EE0629"/>
    <w:rsid w:val="00EE0AE7"/>
    <w:rsid w:val="00EE13F9"/>
    <w:rsid w:val="00EE25EB"/>
    <w:rsid w:val="00EE2967"/>
    <w:rsid w:val="00EE29AF"/>
    <w:rsid w:val="00EE2BA3"/>
    <w:rsid w:val="00EE33FC"/>
    <w:rsid w:val="00EE349C"/>
    <w:rsid w:val="00EE37FB"/>
    <w:rsid w:val="00EE437A"/>
    <w:rsid w:val="00EE496A"/>
    <w:rsid w:val="00EE5967"/>
    <w:rsid w:val="00EE5AAF"/>
    <w:rsid w:val="00EE5E94"/>
    <w:rsid w:val="00EE5EBA"/>
    <w:rsid w:val="00EE6CBB"/>
    <w:rsid w:val="00EE7B23"/>
    <w:rsid w:val="00EF0A0A"/>
    <w:rsid w:val="00EF0CFC"/>
    <w:rsid w:val="00EF144D"/>
    <w:rsid w:val="00EF1D89"/>
    <w:rsid w:val="00EF2CEF"/>
    <w:rsid w:val="00EF313A"/>
    <w:rsid w:val="00EF4734"/>
    <w:rsid w:val="00EF4C83"/>
    <w:rsid w:val="00EF58CA"/>
    <w:rsid w:val="00EF6CC3"/>
    <w:rsid w:val="00EF70B1"/>
    <w:rsid w:val="00EF71F1"/>
    <w:rsid w:val="00EF7622"/>
    <w:rsid w:val="00F000F4"/>
    <w:rsid w:val="00F01BF3"/>
    <w:rsid w:val="00F02F49"/>
    <w:rsid w:val="00F03232"/>
    <w:rsid w:val="00F0399A"/>
    <w:rsid w:val="00F057D3"/>
    <w:rsid w:val="00F0796B"/>
    <w:rsid w:val="00F10DA2"/>
    <w:rsid w:val="00F10E83"/>
    <w:rsid w:val="00F1141A"/>
    <w:rsid w:val="00F11444"/>
    <w:rsid w:val="00F116C7"/>
    <w:rsid w:val="00F1198B"/>
    <w:rsid w:val="00F11C09"/>
    <w:rsid w:val="00F12F03"/>
    <w:rsid w:val="00F142B3"/>
    <w:rsid w:val="00F142C9"/>
    <w:rsid w:val="00F1461A"/>
    <w:rsid w:val="00F15414"/>
    <w:rsid w:val="00F16020"/>
    <w:rsid w:val="00F164AB"/>
    <w:rsid w:val="00F21DD6"/>
    <w:rsid w:val="00F21F23"/>
    <w:rsid w:val="00F23A87"/>
    <w:rsid w:val="00F23E3A"/>
    <w:rsid w:val="00F24FBD"/>
    <w:rsid w:val="00F2522E"/>
    <w:rsid w:val="00F25E93"/>
    <w:rsid w:val="00F26728"/>
    <w:rsid w:val="00F27363"/>
    <w:rsid w:val="00F27D24"/>
    <w:rsid w:val="00F27D83"/>
    <w:rsid w:val="00F302B6"/>
    <w:rsid w:val="00F30BA9"/>
    <w:rsid w:val="00F30ED5"/>
    <w:rsid w:val="00F31A07"/>
    <w:rsid w:val="00F329B3"/>
    <w:rsid w:val="00F3337A"/>
    <w:rsid w:val="00F33821"/>
    <w:rsid w:val="00F33C54"/>
    <w:rsid w:val="00F34D87"/>
    <w:rsid w:val="00F40329"/>
    <w:rsid w:val="00F4121D"/>
    <w:rsid w:val="00F4155D"/>
    <w:rsid w:val="00F41B09"/>
    <w:rsid w:val="00F41FB1"/>
    <w:rsid w:val="00F43E5B"/>
    <w:rsid w:val="00F445BB"/>
    <w:rsid w:val="00F44E5E"/>
    <w:rsid w:val="00F45815"/>
    <w:rsid w:val="00F45BBF"/>
    <w:rsid w:val="00F45C6F"/>
    <w:rsid w:val="00F45CE4"/>
    <w:rsid w:val="00F46E82"/>
    <w:rsid w:val="00F470A4"/>
    <w:rsid w:val="00F47555"/>
    <w:rsid w:val="00F50147"/>
    <w:rsid w:val="00F5095C"/>
    <w:rsid w:val="00F510B9"/>
    <w:rsid w:val="00F51100"/>
    <w:rsid w:val="00F512F7"/>
    <w:rsid w:val="00F517C3"/>
    <w:rsid w:val="00F51B44"/>
    <w:rsid w:val="00F520F5"/>
    <w:rsid w:val="00F522C6"/>
    <w:rsid w:val="00F52C62"/>
    <w:rsid w:val="00F5314E"/>
    <w:rsid w:val="00F5374A"/>
    <w:rsid w:val="00F540E9"/>
    <w:rsid w:val="00F55B0F"/>
    <w:rsid w:val="00F55B9D"/>
    <w:rsid w:val="00F56217"/>
    <w:rsid w:val="00F56465"/>
    <w:rsid w:val="00F564BD"/>
    <w:rsid w:val="00F60055"/>
    <w:rsid w:val="00F60AF9"/>
    <w:rsid w:val="00F61C6A"/>
    <w:rsid w:val="00F62114"/>
    <w:rsid w:val="00F65553"/>
    <w:rsid w:val="00F65A17"/>
    <w:rsid w:val="00F664D5"/>
    <w:rsid w:val="00F67805"/>
    <w:rsid w:val="00F7046B"/>
    <w:rsid w:val="00F70A41"/>
    <w:rsid w:val="00F717BB"/>
    <w:rsid w:val="00F717ED"/>
    <w:rsid w:val="00F7197D"/>
    <w:rsid w:val="00F7284D"/>
    <w:rsid w:val="00F72C75"/>
    <w:rsid w:val="00F72ED8"/>
    <w:rsid w:val="00F7315C"/>
    <w:rsid w:val="00F73228"/>
    <w:rsid w:val="00F73CC5"/>
    <w:rsid w:val="00F741A3"/>
    <w:rsid w:val="00F7421B"/>
    <w:rsid w:val="00F74765"/>
    <w:rsid w:val="00F75003"/>
    <w:rsid w:val="00F75515"/>
    <w:rsid w:val="00F76363"/>
    <w:rsid w:val="00F76CE1"/>
    <w:rsid w:val="00F76F83"/>
    <w:rsid w:val="00F7764E"/>
    <w:rsid w:val="00F77D50"/>
    <w:rsid w:val="00F80B08"/>
    <w:rsid w:val="00F810F4"/>
    <w:rsid w:val="00F81C16"/>
    <w:rsid w:val="00F8236E"/>
    <w:rsid w:val="00F82773"/>
    <w:rsid w:val="00F82C8C"/>
    <w:rsid w:val="00F82D91"/>
    <w:rsid w:val="00F84257"/>
    <w:rsid w:val="00F84A65"/>
    <w:rsid w:val="00F85025"/>
    <w:rsid w:val="00F85FC8"/>
    <w:rsid w:val="00F86212"/>
    <w:rsid w:val="00F86451"/>
    <w:rsid w:val="00F865C2"/>
    <w:rsid w:val="00F86CB0"/>
    <w:rsid w:val="00F86F73"/>
    <w:rsid w:val="00F87572"/>
    <w:rsid w:val="00F908AC"/>
    <w:rsid w:val="00F91FEA"/>
    <w:rsid w:val="00F92968"/>
    <w:rsid w:val="00F92CDE"/>
    <w:rsid w:val="00F92E48"/>
    <w:rsid w:val="00F9350D"/>
    <w:rsid w:val="00F94058"/>
    <w:rsid w:val="00F943C4"/>
    <w:rsid w:val="00F95575"/>
    <w:rsid w:val="00F95FD8"/>
    <w:rsid w:val="00F97087"/>
    <w:rsid w:val="00FA0824"/>
    <w:rsid w:val="00FA2900"/>
    <w:rsid w:val="00FA37A5"/>
    <w:rsid w:val="00FA4176"/>
    <w:rsid w:val="00FA488B"/>
    <w:rsid w:val="00FA58DA"/>
    <w:rsid w:val="00FA722D"/>
    <w:rsid w:val="00FA7FCB"/>
    <w:rsid w:val="00FB3086"/>
    <w:rsid w:val="00FB4B9C"/>
    <w:rsid w:val="00FB52C4"/>
    <w:rsid w:val="00FB5668"/>
    <w:rsid w:val="00FB5C6B"/>
    <w:rsid w:val="00FB62E3"/>
    <w:rsid w:val="00FB690A"/>
    <w:rsid w:val="00FB7934"/>
    <w:rsid w:val="00FC0D17"/>
    <w:rsid w:val="00FC0D7A"/>
    <w:rsid w:val="00FC2359"/>
    <w:rsid w:val="00FC2EAA"/>
    <w:rsid w:val="00FC3827"/>
    <w:rsid w:val="00FC3DC0"/>
    <w:rsid w:val="00FC4890"/>
    <w:rsid w:val="00FC4A35"/>
    <w:rsid w:val="00FC68DA"/>
    <w:rsid w:val="00FC6E10"/>
    <w:rsid w:val="00FC71A6"/>
    <w:rsid w:val="00FC7315"/>
    <w:rsid w:val="00FC749E"/>
    <w:rsid w:val="00FC7C30"/>
    <w:rsid w:val="00FC7E9F"/>
    <w:rsid w:val="00FC7F8A"/>
    <w:rsid w:val="00FD20B1"/>
    <w:rsid w:val="00FD377C"/>
    <w:rsid w:val="00FD4F12"/>
    <w:rsid w:val="00FD513E"/>
    <w:rsid w:val="00FD5955"/>
    <w:rsid w:val="00FD680D"/>
    <w:rsid w:val="00FD6E01"/>
    <w:rsid w:val="00FD7D25"/>
    <w:rsid w:val="00FD7D6B"/>
    <w:rsid w:val="00FE0304"/>
    <w:rsid w:val="00FE0473"/>
    <w:rsid w:val="00FE0729"/>
    <w:rsid w:val="00FE222C"/>
    <w:rsid w:val="00FE2262"/>
    <w:rsid w:val="00FE2CDD"/>
    <w:rsid w:val="00FE3318"/>
    <w:rsid w:val="00FE346D"/>
    <w:rsid w:val="00FE3491"/>
    <w:rsid w:val="00FE370D"/>
    <w:rsid w:val="00FE3781"/>
    <w:rsid w:val="00FE3998"/>
    <w:rsid w:val="00FE5356"/>
    <w:rsid w:val="00FE57B5"/>
    <w:rsid w:val="00FE5E7C"/>
    <w:rsid w:val="00FE7795"/>
    <w:rsid w:val="00FE7BCC"/>
    <w:rsid w:val="00FF1300"/>
    <w:rsid w:val="00FF20AC"/>
    <w:rsid w:val="00FF39F0"/>
    <w:rsid w:val="00FF4902"/>
    <w:rsid w:val="00FF52D1"/>
    <w:rsid w:val="00FF5F46"/>
    <w:rsid w:val="00FF5FF6"/>
    <w:rsid w:val="00FF61DB"/>
    <w:rsid w:val="00FF6A6F"/>
    <w:rsid w:val="00FF7161"/>
    <w:rsid w:val="00FF7C0A"/>
    <w:rsid w:val="00FF7C34"/>
    <w:rsid w:val="00FF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69"/>
    <o:shapelayout v:ext="edit">
      <o:idmap v:ext="edit" data="1"/>
    </o:shapelayout>
  </w:shapeDefaults>
  <w:decimalSymbol w:val=","/>
  <w:listSeparator w:val=";"/>
  <w15:docId w15:val="{9E5D0847-C77E-4350-9D5B-1A483D846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002"/>
    <w:rPr>
      <w:sz w:val="24"/>
      <w:szCs w:val="24"/>
    </w:rPr>
  </w:style>
  <w:style w:type="paragraph" w:styleId="1">
    <w:name w:val="heading 1"/>
    <w:basedOn w:val="a"/>
    <w:next w:val="a"/>
    <w:qFormat/>
    <w:rsid w:val="00911F20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qFormat/>
    <w:rsid w:val="00911F20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qFormat/>
    <w:rsid w:val="00911F20"/>
    <w:pPr>
      <w:keepNext/>
      <w:spacing w:before="240" w:after="60"/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911F20"/>
    <w:pPr>
      <w:keepNext/>
      <w:spacing w:before="240" w:after="60"/>
      <w:outlineLvl w:val="3"/>
    </w:pPr>
    <w:rPr>
      <w:b/>
      <w:i/>
      <w:szCs w:val="20"/>
    </w:rPr>
  </w:style>
  <w:style w:type="paragraph" w:styleId="5">
    <w:name w:val="heading 5"/>
    <w:basedOn w:val="a"/>
    <w:next w:val="a"/>
    <w:qFormat/>
    <w:rsid w:val="00911F20"/>
    <w:pPr>
      <w:spacing w:before="240" w:after="6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a"/>
    <w:next w:val="a"/>
    <w:qFormat/>
    <w:rsid w:val="00911F20"/>
    <w:pPr>
      <w:spacing w:before="240" w:after="60"/>
      <w:outlineLvl w:val="5"/>
    </w:pPr>
    <w:rPr>
      <w:rFonts w:ascii="Arial" w:hAnsi="Arial"/>
      <w:i/>
      <w:sz w:val="22"/>
      <w:szCs w:val="20"/>
    </w:rPr>
  </w:style>
  <w:style w:type="paragraph" w:styleId="7">
    <w:name w:val="heading 7"/>
    <w:basedOn w:val="a"/>
    <w:next w:val="a"/>
    <w:qFormat/>
    <w:rsid w:val="00911F20"/>
    <w:pPr>
      <w:spacing w:before="240" w:after="6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qFormat/>
    <w:rsid w:val="00911F20"/>
    <w:pPr>
      <w:keepNext/>
      <w:ind w:firstLine="7938"/>
      <w:jc w:val="center"/>
      <w:outlineLvl w:val="7"/>
    </w:pPr>
    <w:rPr>
      <w:szCs w:val="20"/>
    </w:rPr>
  </w:style>
  <w:style w:type="paragraph" w:styleId="9">
    <w:name w:val="heading 9"/>
    <w:basedOn w:val="a"/>
    <w:next w:val="a"/>
    <w:qFormat/>
    <w:rsid w:val="00911F20"/>
    <w:pPr>
      <w:keepNext/>
      <w:jc w:val="center"/>
      <w:outlineLvl w:val="8"/>
    </w:pPr>
    <w:rPr>
      <w:b/>
      <w:sz w:val="27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15CD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717C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5124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51248"/>
    <w:rPr>
      <w:sz w:val="24"/>
      <w:szCs w:val="24"/>
    </w:rPr>
  </w:style>
  <w:style w:type="paragraph" w:styleId="a7">
    <w:name w:val="footer"/>
    <w:aliases w:val="Нижний колонтитул31,Нижний колонтитул Знак Знак11,Название Знак Знак Знак11,Нижний колонтитул Знак Знак Знак Знак11,Нижний колонтитул1 Знак Знак Знак Знак11,Название1 Знак Знак Знак Знак11,Название Знак Знак1 Знак Знак Знак Знак1"/>
    <w:basedOn w:val="a"/>
    <w:link w:val="a8"/>
    <w:rsid w:val="0005124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aliases w:val="Нижний колонтитул31 Знак,Нижний колонтитул Знак Знак11 Знак,Название Знак Знак Знак11 Знак,Нижний колонтитул Знак Знак Знак Знак11 Знак,Нижний колонтитул1 Знак Знак Знак Знак11 Знак,Название1 Знак Знак Знак Знак11 Знак"/>
    <w:link w:val="a7"/>
    <w:rsid w:val="00051248"/>
    <w:rPr>
      <w:sz w:val="24"/>
      <w:szCs w:val="24"/>
    </w:rPr>
  </w:style>
  <w:style w:type="paragraph" w:styleId="a9">
    <w:name w:val="Normal (Web)"/>
    <w:basedOn w:val="a"/>
    <w:unhideWhenUsed/>
    <w:rsid w:val="00DF5C32"/>
    <w:pPr>
      <w:spacing w:before="100" w:beforeAutospacing="1" w:after="150"/>
    </w:pPr>
  </w:style>
  <w:style w:type="character" w:styleId="aa">
    <w:name w:val="page number"/>
    <w:basedOn w:val="a0"/>
    <w:rsid w:val="006721A6"/>
  </w:style>
  <w:style w:type="paragraph" w:customStyle="1" w:styleId="decor">
    <w:name w:val="decor"/>
    <w:basedOn w:val="a"/>
    <w:uiPriority w:val="99"/>
    <w:rsid w:val="00A0059B"/>
    <w:pPr>
      <w:spacing w:before="100" w:beforeAutospacing="1" w:after="100" w:afterAutospacing="1"/>
    </w:pPr>
    <w:rPr>
      <w:b/>
      <w:bCs/>
      <w:color w:val="330099"/>
      <w:sz w:val="23"/>
      <w:szCs w:val="23"/>
    </w:rPr>
  </w:style>
  <w:style w:type="paragraph" w:styleId="ab">
    <w:name w:val="Title"/>
    <w:basedOn w:val="a"/>
    <w:link w:val="ac"/>
    <w:qFormat/>
    <w:rsid w:val="00A0059B"/>
    <w:pPr>
      <w:jc w:val="center"/>
    </w:pPr>
    <w:rPr>
      <w:sz w:val="28"/>
    </w:rPr>
  </w:style>
  <w:style w:type="character" w:customStyle="1" w:styleId="ac">
    <w:name w:val="Заголовок Знак"/>
    <w:link w:val="ab"/>
    <w:rsid w:val="00A0059B"/>
    <w:rPr>
      <w:sz w:val="28"/>
      <w:szCs w:val="24"/>
    </w:rPr>
  </w:style>
  <w:style w:type="paragraph" w:customStyle="1" w:styleId="ad">
    <w:name w:val="Знак"/>
    <w:basedOn w:val="a"/>
    <w:rsid w:val="00D0313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amtxt">
    <w:name w:val="sam_txt"/>
    <w:basedOn w:val="a"/>
    <w:rsid w:val="00E87C7D"/>
    <w:pPr>
      <w:spacing w:before="100" w:beforeAutospacing="1" w:after="100" w:afterAutospacing="1"/>
    </w:pPr>
  </w:style>
  <w:style w:type="paragraph" w:customStyle="1" w:styleId="11">
    <w:name w:val="Знак Знак1 Знак Знак Знак Знак Знак Знак1 Знак Знак Знак Знак"/>
    <w:basedOn w:val="a"/>
    <w:autoRedefine/>
    <w:rsid w:val="000E04DB"/>
    <w:pPr>
      <w:spacing w:after="160" w:line="240" w:lineRule="exact"/>
      <w:ind w:left="26"/>
    </w:pPr>
    <w:rPr>
      <w:sz w:val="36"/>
      <w:szCs w:val="36"/>
      <w:lang w:eastAsia="en-US"/>
    </w:rPr>
  </w:style>
  <w:style w:type="paragraph" w:styleId="ae">
    <w:name w:val="Body Text"/>
    <w:basedOn w:val="a"/>
    <w:rsid w:val="00FC4A35"/>
    <w:pPr>
      <w:ind w:right="5244"/>
      <w:jc w:val="both"/>
    </w:pPr>
    <w:rPr>
      <w:sz w:val="26"/>
      <w:szCs w:val="20"/>
    </w:rPr>
  </w:style>
  <w:style w:type="paragraph" w:customStyle="1" w:styleId="10">
    <w:name w:val="Знак1"/>
    <w:basedOn w:val="a"/>
    <w:rsid w:val="00FC4A35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">
    <w:name w:val="Body Text Indent"/>
    <w:basedOn w:val="a"/>
    <w:link w:val="af0"/>
    <w:rsid w:val="006C52C0"/>
    <w:pPr>
      <w:spacing w:after="120"/>
      <w:ind w:left="283"/>
    </w:pPr>
    <w:rPr>
      <w:sz w:val="20"/>
      <w:szCs w:val="20"/>
    </w:rPr>
  </w:style>
  <w:style w:type="character" w:customStyle="1" w:styleId="af0">
    <w:name w:val="Основной текст с отступом Знак"/>
    <w:link w:val="af"/>
    <w:rsid w:val="00EE5AAF"/>
  </w:style>
  <w:style w:type="paragraph" w:customStyle="1" w:styleId="110">
    <w:name w:val="Знак Знак1 Знак Знак Знак Знак Знак Знак1 Знак Знак Знак Знак Знак Знак"/>
    <w:basedOn w:val="a"/>
    <w:autoRedefine/>
    <w:rsid w:val="00AD3BB0"/>
    <w:pPr>
      <w:spacing w:after="160" w:line="240" w:lineRule="exact"/>
      <w:ind w:left="26"/>
    </w:pPr>
    <w:rPr>
      <w:sz w:val="36"/>
      <w:szCs w:val="36"/>
      <w:lang w:eastAsia="en-US"/>
    </w:rPr>
  </w:style>
  <w:style w:type="character" w:customStyle="1" w:styleId="af1">
    <w:name w:val="Основной текст_"/>
    <w:link w:val="12"/>
    <w:locked/>
    <w:rsid w:val="00AD3BB0"/>
    <w:rPr>
      <w:sz w:val="27"/>
      <w:shd w:val="clear" w:color="auto" w:fill="FFFFFF"/>
      <w:lang w:bidi="ar-SA"/>
    </w:rPr>
  </w:style>
  <w:style w:type="paragraph" w:customStyle="1" w:styleId="12">
    <w:name w:val="Основной текст1"/>
    <w:basedOn w:val="a"/>
    <w:link w:val="af1"/>
    <w:rsid w:val="00AD3BB0"/>
    <w:pPr>
      <w:shd w:val="clear" w:color="auto" w:fill="FFFFFF"/>
      <w:spacing w:after="300" w:line="240" w:lineRule="atLeast"/>
    </w:pPr>
    <w:rPr>
      <w:sz w:val="27"/>
      <w:szCs w:val="20"/>
      <w:shd w:val="clear" w:color="auto" w:fill="FFFFFF"/>
    </w:rPr>
  </w:style>
  <w:style w:type="paragraph" w:styleId="af2">
    <w:name w:val="footnote text"/>
    <w:aliases w:val="Текст сноски Знак Знак Знак Знак,Знак4 Знак,Знак4,Знак4 Знак1, Знак4 Знак, Знак4, Знак4 Знак1,Текст сноски Знак Знак Знак,Знак1 Знак"/>
    <w:basedOn w:val="a"/>
    <w:link w:val="af3"/>
    <w:rsid w:val="00E36482"/>
    <w:rPr>
      <w:sz w:val="20"/>
      <w:szCs w:val="20"/>
    </w:rPr>
  </w:style>
  <w:style w:type="character" w:customStyle="1" w:styleId="af3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Текст сноски Знак Знак Знак Знак1,Знак1 Знак Знак"/>
    <w:basedOn w:val="a0"/>
    <w:link w:val="af2"/>
    <w:rsid w:val="00E36482"/>
  </w:style>
  <w:style w:type="character" w:styleId="af4">
    <w:name w:val="footnote reference"/>
    <w:rsid w:val="00E36482"/>
    <w:rPr>
      <w:vertAlign w:val="superscript"/>
    </w:rPr>
  </w:style>
  <w:style w:type="character" w:customStyle="1" w:styleId="FontStyle16">
    <w:name w:val="Font Style16"/>
    <w:uiPriority w:val="99"/>
    <w:rsid w:val="00140FEE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B5183B"/>
    <w:rPr>
      <w:rFonts w:ascii="Times New Roman" w:hAnsi="Times New Roman"/>
      <w:i/>
      <w:sz w:val="26"/>
    </w:rPr>
  </w:style>
  <w:style w:type="paragraph" w:styleId="af5">
    <w:name w:val="List Paragraph"/>
    <w:basedOn w:val="a"/>
    <w:link w:val="af6"/>
    <w:uiPriority w:val="34"/>
    <w:qFormat/>
    <w:rsid w:val="003A64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Абзац списка Знак"/>
    <w:link w:val="af5"/>
    <w:uiPriority w:val="34"/>
    <w:rsid w:val="00285AE7"/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Абзац списка1"/>
    <w:basedOn w:val="a"/>
    <w:rsid w:val="00357522"/>
    <w:pPr>
      <w:ind w:left="720"/>
      <w:contextualSpacing/>
    </w:pPr>
    <w:rPr>
      <w:rFonts w:eastAsia="Calibri"/>
      <w:sz w:val="20"/>
      <w:szCs w:val="20"/>
    </w:rPr>
  </w:style>
  <w:style w:type="paragraph" w:customStyle="1" w:styleId="ConsPlusNormal">
    <w:name w:val="ConsPlusNormal"/>
    <w:rsid w:val="0008766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14">
    <w:name w:val="Без интервала1"/>
    <w:rsid w:val="00FC0D17"/>
    <w:rPr>
      <w:rFonts w:ascii="Calibri" w:hAnsi="Calibri" w:cs="Calibri"/>
      <w:sz w:val="22"/>
      <w:szCs w:val="22"/>
    </w:rPr>
  </w:style>
  <w:style w:type="paragraph" w:customStyle="1" w:styleId="Style7">
    <w:name w:val="Style7"/>
    <w:basedOn w:val="a"/>
    <w:rsid w:val="00F40329"/>
    <w:pPr>
      <w:widowControl w:val="0"/>
      <w:autoSpaceDE w:val="0"/>
      <w:autoSpaceDN w:val="0"/>
      <w:adjustRightInd w:val="0"/>
      <w:spacing w:line="325" w:lineRule="exact"/>
      <w:ind w:firstLine="696"/>
      <w:jc w:val="both"/>
    </w:pPr>
  </w:style>
  <w:style w:type="paragraph" w:customStyle="1" w:styleId="ConsPlusCell">
    <w:name w:val="ConsPlusCell"/>
    <w:rsid w:val="00B27D56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paragraph" w:customStyle="1" w:styleId="111">
    <w:name w:val="Знак11"/>
    <w:basedOn w:val="a"/>
    <w:autoRedefine/>
    <w:uiPriority w:val="99"/>
    <w:rsid w:val="001D6132"/>
    <w:pPr>
      <w:spacing w:after="160" w:line="240" w:lineRule="exact"/>
      <w:ind w:left="26"/>
    </w:pPr>
    <w:rPr>
      <w:lang w:val="en-US" w:eastAsia="en-US"/>
    </w:rPr>
  </w:style>
  <w:style w:type="character" w:customStyle="1" w:styleId="FontStyle20">
    <w:name w:val="Font Style20"/>
    <w:rsid w:val="008A44A2"/>
    <w:rPr>
      <w:rFonts w:ascii="Times New Roman" w:hAnsi="Times New Roman" w:cs="Times New Roman"/>
      <w:sz w:val="26"/>
      <w:szCs w:val="26"/>
    </w:rPr>
  </w:style>
  <w:style w:type="character" w:customStyle="1" w:styleId="30">
    <w:name w:val="Знак Знак3"/>
    <w:rsid w:val="00B148AE"/>
    <w:rPr>
      <w:rFonts w:ascii="Calibri" w:eastAsia="Calibri" w:hAnsi="Calibri"/>
      <w:lang w:eastAsia="en-US"/>
    </w:rPr>
  </w:style>
  <w:style w:type="paragraph" w:customStyle="1" w:styleId="ConsPlusTitle">
    <w:name w:val="ConsPlusTitle"/>
    <w:uiPriority w:val="99"/>
    <w:rsid w:val="00B148AE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paragraph" w:customStyle="1" w:styleId="Default">
    <w:name w:val="Default"/>
    <w:rsid w:val="00705E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31">
    <w:name w:val="Body Text 3"/>
    <w:basedOn w:val="a"/>
    <w:rsid w:val="00E97FDE"/>
    <w:pPr>
      <w:spacing w:after="120"/>
    </w:pPr>
    <w:rPr>
      <w:sz w:val="16"/>
      <w:szCs w:val="16"/>
    </w:rPr>
  </w:style>
  <w:style w:type="paragraph" w:customStyle="1" w:styleId="20">
    <w:name w:val="Абзац списка2"/>
    <w:basedOn w:val="a"/>
    <w:rsid w:val="003927FE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21">
    <w:name w:val="Body Text 2"/>
    <w:basedOn w:val="a"/>
    <w:link w:val="22"/>
    <w:uiPriority w:val="99"/>
    <w:rsid w:val="00911F20"/>
    <w:pPr>
      <w:spacing w:after="120" w:line="480" w:lineRule="auto"/>
    </w:pPr>
  </w:style>
  <w:style w:type="paragraph" w:styleId="23">
    <w:name w:val="List 2"/>
    <w:basedOn w:val="a"/>
    <w:rsid w:val="00911F20"/>
    <w:pPr>
      <w:ind w:left="566" w:hanging="283"/>
    </w:pPr>
    <w:rPr>
      <w:sz w:val="20"/>
      <w:szCs w:val="20"/>
    </w:rPr>
  </w:style>
  <w:style w:type="paragraph" w:styleId="af7">
    <w:name w:val="List"/>
    <w:basedOn w:val="a"/>
    <w:rsid w:val="00911F20"/>
    <w:pPr>
      <w:ind w:left="283" w:hanging="283"/>
    </w:pPr>
    <w:rPr>
      <w:sz w:val="20"/>
      <w:szCs w:val="20"/>
    </w:rPr>
  </w:style>
  <w:style w:type="paragraph" w:styleId="af8">
    <w:name w:val="List Bullet"/>
    <w:basedOn w:val="a"/>
    <w:rsid w:val="00911F20"/>
    <w:pPr>
      <w:ind w:left="283" w:hanging="283"/>
    </w:pPr>
    <w:rPr>
      <w:sz w:val="20"/>
      <w:szCs w:val="20"/>
    </w:rPr>
  </w:style>
  <w:style w:type="paragraph" w:styleId="24">
    <w:name w:val="List Bullet 2"/>
    <w:basedOn w:val="a"/>
    <w:rsid w:val="00911F20"/>
    <w:pPr>
      <w:ind w:left="566" w:hanging="283"/>
    </w:pPr>
    <w:rPr>
      <w:sz w:val="20"/>
      <w:szCs w:val="20"/>
    </w:rPr>
  </w:style>
  <w:style w:type="paragraph" w:styleId="32">
    <w:name w:val="List Bullet 3"/>
    <w:basedOn w:val="a"/>
    <w:rsid w:val="00911F20"/>
    <w:pPr>
      <w:ind w:left="849" w:hanging="283"/>
    </w:pPr>
    <w:rPr>
      <w:sz w:val="20"/>
      <w:szCs w:val="20"/>
    </w:rPr>
  </w:style>
  <w:style w:type="paragraph" w:styleId="25">
    <w:name w:val="List Continue 2"/>
    <w:basedOn w:val="a"/>
    <w:rsid w:val="00911F20"/>
    <w:pPr>
      <w:spacing w:after="120"/>
      <w:ind w:left="566"/>
    </w:pPr>
    <w:rPr>
      <w:sz w:val="20"/>
      <w:szCs w:val="20"/>
    </w:rPr>
  </w:style>
  <w:style w:type="paragraph" w:customStyle="1" w:styleId="210">
    <w:name w:val="Îñíîâíîé òåêñò 21"/>
    <w:basedOn w:val="a"/>
    <w:rsid w:val="00911F20"/>
    <w:pPr>
      <w:ind w:firstLine="567"/>
      <w:jc w:val="both"/>
    </w:pPr>
    <w:rPr>
      <w:sz w:val="28"/>
      <w:szCs w:val="20"/>
    </w:rPr>
  </w:style>
  <w:style w:type="paragraph" w:customStyle="1" w:styleId="211">
    <w:name w:val="Основной текст 21"/>
    <w:basedOn w:val="a"/>
    <w:rsid w:val="00911F20"/>
    <w:pPr>
      <w:ind w:firstLine="709"/>
      <w:jc w:val="both"/>
    </w:pPr>
    <w:rPr>
      <w:i/>
      <w:sz w:val="28"/>
      <w:szCs w:val="20"/>
    </w:rPr>
  </w:style>
  <w:style w:type="paragraph" w:customStyle="1" w:styleId="caaieiaie1">
    <w:name w:val="caaieiaie 1"/>
    <w:basedOn w:val="Iauiu9e9"/>
    <w:next w:val="Iauiu9e9"/>
    <w:rsid w:val="00911F20"/>
    <w:pPr>
      <w:keepNext/>
    </w:pPr>
    <w:rPr>
      <w:rFonts w:ascii="Times New Roman" w:hAnsi="Times New Roman"/>
      <w:sz w:val="28"/>
    </w:rPr>
  </w:style>
  <w:style w:type="paragraph" w:customStyle="1" w:styleId="Iauiu9e9">
    <w:name w:val="Iau?iu9e9"/>
    <w:rsid w:val="00911F20"/>
    <w:pPr>
      <w:widowControl w:val="0"/>
    </w:pPr>
    <w:rPr>
      <w:rFonts w:ascii="Times NR Cyr MT" w:hAnsi="Times NR Cyr MT"/>
    </w:rPr>
  </w:style>
  <w:style w:type="paragraph" w:customStyle="1" w:styleId="310">
    <w:name w:val="Основной текст с отступом 31"/>
    <w:basedOn w:val="a"/>
    <w:rsid w:val="00911F20"/>
    <w:pPr>
      <w:spacing w:line="264" w:lineRule="auto"/>
      <w:ind w:right="141" w:firstLine="851"/>
      <w:jc w:val="both"/>
    </w:pPr>
    <w:rPr>
      <w:szCs w:val="20"/>
    </w:rPr>
  </w:style>
  <w:style w:type="paragraph" w:styleId="33">
    <w:name w:val="Body Text Indent 3"/>
    <w:basedOn w:val="a"/>
    <w:rsid w:val="00911F20"/>
    <w:pPr>
      <w:ind w:left="284" w:firstLine="1134"/>
      <w:jc w:val="both"/>
    </w:pPr>
    <w:rPr>
      <w:rFonts w:ascii="MS Sans Serif" w:hAnsi="MS Sans Serif"/>
      <w:sz w:val="28"/>
      <w:szCs w:val="20"/>
    </w:rPr>
  </w:style>
  <w:style w:type="paragraph" w:customStyle="1" w:styleId="eieiiea6">
    <w:name w:val="eieiiea 6"/>
    <w:basedOn w:val="eieiiea5"/>
    <w:rsid w:val="00911F20"/>
    <w:pPr>
      <w:spacing w:before="120" w:after="0"/>
      <w:jc w:val="both"/>
    </w:pPr>
  </w:style>
  <w:style w:type="paragraph" w:customStyle="1" w:styleId="eieiiea5">
    <w:name w:val="eieiiea 5"/>
    <w:basedOn w:val="a"/>
    <w:rsid w:val="00911F20"/>
    <w:pPr>
      <w:spacing w:before="240" w:after="240"/>
      <w:jc w:val="center"/>
    </w:pPr>
    <w:rPr>
      <w:rFonts w:ascii="Arial" w:hAnsi="Arial"/>
      <w:sz w:val="22"/>
      <w:szCs w:val="20"/>
    </w:rPr>
  </w:style>
  <w:style w:type="paragraph" w:customStyle="1" w:styleId="eieiiea4">
    <w:name w:val="eieiiea 4"/>
    <w:basedOn w:val="a"/>
    <w:rsid w:val="00911F20"/>
    <w:pPr>
      <w:spacing w:before="120"/>
      <w:jc w:val="center"/>
    </w:pPr>
    <w:rPr>
      <w:sz w:val="22"/>
      <w:szCs w:val="20"/>
    </w:rPr>
  </w:style>
  <w:style w:type="paragraph" w:customStyle="1" w:styleId="caaieiaie5">
    <w:name w:val="caaieiaie5"/>
    <w:basedOn w:val="eieiiea4"/>
    <w:rsid w:val="00911F20"/>
    <w:pPr>
      <w:spacing w:before="60" w:after="60"/>
    </w:pPr>
    <w:rPr>
      <w:rFonts w:ascii="Arial" w:hAnsi="Arial"/>
      <w:b/>
      <w:sz w:val="18"/>
    </w:rPr>
  </w:style>
  <w:style w:type="paragraph" w:customStyle="1" w:styleId="eieiiea7">
    <w:name w:val="eieiiea 7"/>
    <w:basedOn w:val="eieiiea6"/>
    <w:rsid w:val="00911F20"/>
    <w:pPr>
      <w:spacing w:before="60" w:after="60"/>
      <w:jc w:val="center"/>
    </w:pPr>
  </w:style>
  <w:style w:type="paragraph" w:styleId="26">
    <w:name w:val="Body Text Indent 2"/>
    <w:basedOn w:val="a"/>
    <w:rsid w:val="00911F20"/>
    <w:pPr>
      <w:ind w:firstLine="567"/>
      <w:jc w:val="both"/>
    </w:pPr>
    <w:rPr>
      <w:sz w:val="27"/>
      <w:szCs w:val="20"/>
    </w:rPr>
  </w:style>
  <w:style w:type="paragraph" w:styleId="af9">
    <w:name w:val="Block Text"/>
    <w:basedOn w:val="a"/>
    <w:rsid w:val="00911F20"/>
    <w:pPr>
      <w:widowControl w:val="0"/>
      <w:shd w:val="clear" w:color="auto" w:fill="FFFFFF"/>
      <w:ind w:left="102" w:right="102" w:firstLine="284"/>
      <w:jc w:val="both"/>
    </w:pPr>
    <w:rPr>
      <w:color w:val="000000"/>
      <w:spacing w:val="-1"/>
      <w:sz w:val="26"/>
      <w:szCs w:val="20"/>
    </w:rPr>
  </w:style>
  <w:style w:type="paragraph" w:styleId="afa">
    <w:name w:val="caption"/>
    <w:basedOn w:val="a"/>
    <w:qFormat/>
    <w:rsid w:val="00911F20"/>
    <w:pPr>
      <w:widowControl w:val="0"/>
      <w:spacing w:line="360" w:lineRule="auto"/>
      <w:jc w:val="center"/>
    </w:pPr>
    <w:rPr>
      <w:sz w:val="28"/>
      <w:szCs w:val="20"/>
    </w:rPr>
  </w:style>
  <w:style w:type="paragraph" w:customStyle="1" w:styleId="afb">
    <w:name w:val="Гриф"/>
    <w:basedOn w:val="a"/>
    <w:rsid w:val="00911F20"/>
    <w:pPr>
      <w:ind w:left="7371" w:firstLine="510"/>
      <w:jc w:val="both"/>
    </w:pPr>
    <w:rPr>
      <w:rFonts w:ascii="Arial" w:hAnsi="Arial"/>
      <w:sz w:val="28"/>
      <w:szCs w:val="20"/>
    </w:rPr>
  </w:style>
  <w:style w:type="paragraph" w:customStyle="1" w:styleId="BodyText21">
    <w:name w:val="Body Text 21"/>
    <w:basedOn w:val="a"/>
    <w:rsid w:val="00911F20"/>
    <w:pPr>
      <w:ind w:firstLine="567"/>
      <w:jc w:val="both"/>
    </w:pPr>
    <w:rPr>
      <w:b/>
      <w:szCs w:val="20"/>
    </w:rPr>
  </w:style>
  <w:style w:type="paragraph" w:customStyle="1" w:styleId="212">
    <w:name w:val="Основной текст с отступом 21"/>
    <w:basedOn w:val="a"/>
    <w:rsid w:val="00911F20"/>
    <w:pPr>
      <w:ind w:firstLine="459"/>
      <w:jc w:val="both"/>
    </w:pPr>
    <w:rPr>
      <w:b/>
      <w:i/>
      <w:sz w:val="26"/>
      <w:szCs w:val="20"/>
    </w:rPr>
  </w:style>
  <w:style w:type="paragraph" w:customStyle="1" w:styleId="27">
    <w:name w:val="заголовок 2"/>
    <w:basedOn w:val="a"/>
    <w:next w:val="a"/>
    <w:rsid w:val="00911F20"/>
    <w:pPr>
      <w:keepNext/>
      <w:autoSpaceDE w:val="0"/>
      <w:autoSpaceDN w:val="0"/>
    </w:pPr>
    <w:rPr>
      <w:sz w:val="28"/>
      <w:szCs w:val="20"/>
    </w:rPr>
  </w:style>
  <w:style w:type="paragraph" w:customStyle="1" w:styleId="caaieiaie7">
    <w:name w:val="caaieiaie 7"/>
    <w:basedOn w:val="a"/>
    <w:next w:val="a"/>
    <w:rsid w:val="00911F20"/>
    <w:pPr>
      <w:keepNext/>
      <w:widowControl w:val="0"/>
      <w:ind w:firstLine="709"/>
      <w:jc w:val="both"/>
    </w:pPr>
    <w:rPr>
      <w:sz w:val="28"/>
      <w:szCs w:val="20"/>
    </w:rPr>
  </w:style>
  <w:style w:type="paragraph" w:customStyle="1" w:styleId="Iauiue1">
    <w:name w:val="Iau?iue1"/>
    <w:rsid w:val="00911F20"/>
    <w:pPr>
      <w:widowControl w:val="0"/>
    </w:pPr>
    <w:rPr>
      <w:sz w:val="22"/>
    </w:rPr>
  </w:style>
  <w:style w:type="paragraph" w:customStyle="1" w:styleId="FR2">
    <w:name w:val="FR2"/>
    <w:rsid w:val="00911F20"/>
    <w:pPr>
      <w:widowControl w:val="0"/>
      <w:spacing w:before="20"/>
      <w:jc w:val="right"/>
    </w:pPr>
    <w:rPr>
      <w:b/>
      <w:snapToGrid w:val="0"/>
      <w:sz w:val="12"/>
    </w:rPr>
  </w:style>
  <w:style w:type="paragraph" w:customStyle="1" w:styleId="FR3">
    <w:name w:val="FR3"/>
    <w:rsid w:val="00911F20"/>
    <w:pPr>
      <w:widowControl w:val="0"/>
      <w:autoSpaceDE w:val="0"/>
      <w:autoSpaceDN w:val="0"/>
      <w:adjustRightInd w:val="0"/>
      <w:ind w:firstLine="480"/>
      <w:jc w:val="both"/>
    </w:pPr>
    <w:rPr>
      <w:rFonts w:ascii="Arial" w:hAnsi="Arial" w:cs="Arial"/>
      <w:sz w:val="18"/>
      <w:szCs w:val="18"/>
    </w:rPr>
  </w:style>
  <w:style w:type="paragraph" w:customStyle="1" w:styleId="FR4">
    <w:name w:val="FR4"/>
    <w:rsid w:val="00911F20"/>
    <w:pPr>
      <w:widowControl w:val="0"/>
      <w:autoSpaceDE w:val="0"/>
      <w:autoSpaceDN w:val="0"/>
      <w:adjustRightInd w:val="0"/>
      <w:spacing w:before="20"/>
    </w:pPr>
    <w:rPr>
      <w:sz w:val="12"/>
      <w:szCs w:val="12"/>
    </w:rPr>
  </w:style>
  <w:style w:type="paragraph" w:styleId="afc">
    <w:name w:val="Plain Text"/>
    <w:basedOn w:val="a"/>
    <w:rsid w:val="00911F20"/>
    <w:rPr>
      <w:rFonts w:ascii="Courier New" w:hAnsi="Courier New"/>
      <w:sz w:val="20"/>
      <w:szCs w:val="20"/>
    </w:rPr>
  </w:style>
  <w:style w:type="paragraph" w:customStyle="1" w:styleId="ConsPlusTitlePage">
    <w:name w:val="ConsPlusTitlePage"/>
    <w:rsid w:val="00F81C16"/>
    <w:pPr>
      <w:widowControl w:val="0"/>
      <w:autoSpaceDE w:val="0"/>
      <w:autoSpaceDN w:val="0"/>
    </w:pPr>
    <w:rPr>
      <w:rFonts w:ascii="Tahoma" w:hAnsi="Tahoma" w:cs="Tahoma"/>
    </w:rPr>
  </w:style>
  <w:style w:type="character" w:styleId="afd">
    <w:name w:val="Hyperlink"/>
    <w:rsid w:val="00454C2E"/>
    <w:rPr>
      <w:color w:val="0000FF"/>
      <w:u w:val="single"/>
    </w:rPr>
  </w:style>
  <w:style w:type="paragraph" w:customStyle="1" w:styleId="rtejustify">
    <w:name w:val="rtejustify"/>
    <w:basedOn w:val="a"/>
    <w:rsid w:val="007A54DE"/>
    <w:pPr>
      <w:spacing w:before="100" w:beforeAutospacing="1" w:after="100" w:afterAutospacing="1"/>
    </w:pPr>
  </w:style>
  <w:style w:type="character" w:styleId="afe">
    <w:name w:val="Strong"/>
    <w:uiPriority w:val="22"/>
    <w:qFormat/>
    <w:rsid w:val="007A54DE"/>
    <w:rPr>
      <w:rFonts w:ascii="Verdana" w:hAnsi="Verdana"/>
      <w:b/>
      <w:bCs/>
      <w:lang w:val="en-US" w:eastAsia="en-US" w:bidi="ar-SA"/>
    </w:rPr>
  </w:style>
  <w:style w:type="paragraph" w:customStyle="1" w:styleId="15">
    <w:name w:val="Знак1"/>
    <w:basedOn w:val="a"/>
    <w:rsid w:val="00EE5EBA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22">
    <w:name w:val="Основной текст 2 Знак"/>
    <w:link w:val="21"/>
    <w:uiPriority w:val="99"/>
    <w:rsid w:val="00A25F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3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21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010">
              <w:marLeft w:val="0"/>
              <w:marRight w:val="0"/>
              <w:marTop w:val="90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6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9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6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9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6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2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7868F230C78CE0397E1ED72213A062C5B255AA654914652DC2698DFB64B1F068A77904702B4DCB542D630DEBF4B60DA38C01C89298A694m4X4F" TargetMode="External"/><Relationship Id="rId13" Type="http://schemas.openxmlformats.org/officeDocument/2006/relationships/hyperlink" Target="consultantplus://offline/ref=D1EE2078A414FDC726681E86DCF0AB2B9B3530627D6F7BAAD1D8868DDA902F391AC9DDC5ED148FF4F42753C98C321CE1F95ED78E5ADAE00FeDP3F" TargetMode="External"/><Relationship Id="rId18" Type="http://schemas.openxmlformats.org/officeDocument/2006/relationships/hyperlink" Target="consultantplus://offline/ref=D1EE2078A414FDC726681E86DCF0AB2B9A3C32677F3C2CA8808D8888D2C075290C80D2C5F3158EEEF62C06e9P1F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D1EE2078A414FDC726681E86DCF0AB2B9B3530627D6F7BAAD1D8868DDA902F391AC9DDC5ED168DF5F12753C98C321CE1F95ED78E5ADAE00FeDP3F" TargetMode="Externa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5E7868F230C78CE0397E1ED72213A062C5B255AA654914652DC2698DFB64B1F068A77904742C4FC300777309A2A2BA10A2931FCB8C9BmAXFF" TargetMode="External"/><Relationship Id="rId17" Type="http://schemas.openxmlformats.org/officeDocument/2006/relationships/hyperlink" Target="consultantplus://offline/ref=D1EE2078A414FDC726681E86DCF0AB2B9B3530627D6F7BAAD1D8868DDA902F391AC9DDC5ED1484F1F52753C98C321CE1F95ED78E5ADAE00FeDP3F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D1EE2078A414FDC726681E86DCF0AB2B9B3530627D6F7BAAD1D8868DDA902F391AC9DDC5ED1488F3F22753C98C321CE1F95ED78E5ADAE00FeDP3F" TargetMode="External"/><Relationship Id="rId20" Type="http://schemas.openxmlformats.org/officeDocument/2006/relationships/hyperlink" Target="consultantplus://offline/ref=D1EE2078A414FDC726681E86DCF0AB2B9B3530627D6F7BAAD1D8868DDA902F391AC9DDC5ED1484F1F32753C98C321CE1F95ED78E5ADAE00FeDP3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E7868F230C78CE0397E1ED72213A062C5B255AA654914652DC2698DFB64B1F068A77904742B4CC300777309A2A2BA10A2931FCB8C9BmAXFF" TargetMode="Externa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D1EE2078A414FDC726681E86DCF0AB2B9B3530627D6F7BAAD1D8868DDA902F391AC9DDC5ED1488F3F52753C98C321CE1F95ED78E5ADAE00FeDP3F" TargetMode="External"/><Relationship Id="rId23" Type="http://schemas.openxmlformats.org/officeDocument/2006/relationships/header" Target="header1.xml"/><Relationship Id="rId10" Type="http://schemas.openxmlformats.org/officeDocument/2006/relationships/hyperlink" Target="consultantplus://offline/ref=5E7868F230C78CE0397E1ED72213A062C5B255AA654914652DC2698DFB64B1F068A77904742A46C300777309A2A2BA10A2931FCB8C9BmAXFF" TargetMode="External"/><Relationship Id="rId19" Type="http://schemas.openxmlformats.org/officeDocument/2006/relationships/hyperlink" Target="consultantplus://offline/ref=D1EE2078A414FDC726681E86DCF0AB2B9B3530627D6F7BAAD1D8868DDA902F391AC9DDC5ED1484F1F02753C98C321CE1F95ED78E5ADAE00FeDP3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E7868F230C78CE0397E1ED72213A062C5B255AA654914652DC2698DFB64B1F068A77904702B4DCB532D630DEBF4B60DA38C01C89298A694m4X4F" TargetMode="External"/><Relationship Id="rId14" Type="http://schemas.openxmlformats.org/officeDocument/2006/relationships/hyperlink" Target="consultantplus://offline/ref=D1EE2078A414FDC726681E86DCF0AB2B9B3530627D6F7BAAD1D8868DDA902F391AC9DDC5ED148FF6F42753C98C321CE1F95ED78E5ADAE00FeDP3F" TargetMode="External"/><Relationship Id="rId22" Type="http://schemas.openxmlformats.org/officeDocument/2006/relationships/hyperlink" Target="consultantplus://offline/ref=D1EE2078A414FDC726681E86DCF0AB2B9B3530627D6F7BAAD1D8868DDA902F391AC9DDC6EC138FFBA07D43CDC56510FDF842C98E44D9eEP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7036</Words>
  <Characters>40111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СОГУ «Автохозяйство</vt:lpstr>
    </vt:vector>
  </TitlesOfParts>
  <Company>Microsoft</Company>
  <LinksUpToDate>false</LinksUpToDate>
  <CharactersWithSpaces>47053</CharactersWithSpaces>
  <SharedDoc>false</SharedDoc>
  <HLinks>
    <vt:vector size="132" baseType="variant">
      <vt:variant>
        <vt:i4>1703946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consultantplus://offline/ref=023FC286AB88934848059A8055FA4A45FEAAEA23958042CD2DE989E7387F3288C4498C5C91C2FFCB63B8A7A3F242b1F</vt:lpwstr>
      </vt:variant>
      <vt:variant>
        <vt:lpwstr/>
      </vt:variant>
      <vt:variant>
        <vt:i4>2752616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consultantplus://offline/ref=43B8F7D0B0A6709AAAABAB854A1471935F0BC8E2C609FDD07FD4F824729E6DF9F1C5A30A826451CEd0eDC</vt:lpwstr>
      </vt:variant>
      <vt:variant>
        <vt:lpwstr/>
      </vt:variant>
      <vt:variant>
        <vt:i4>7012452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consultantplus://offline/ref=D1EE2078A414FDC726681E86DCF0AB2B9A3D336370697BAAD1D8868DDA902F391AC9DDC5E51ED8A1B0790A9AC97911E1E642D78De4PDF</vt:lpwstr>
      </vt:variant>
      <vt:variant>
        <vt:lpwstr/>
      </vt:variant>
      <vt:variant>
        <vt:i4>3866735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consultantplus://offline/ref=D1EE2078A414FDC726681E86DCF0AB2B9B3530627D6F7BAAD1D8868DDA902F391AC9DDC6EC138FFBA07D43CDC56510FDF842C98E44D9eEP9F</vt:lpwstr>
      </vt:variant>
      <vt:variant>
        <vt:lpwstr/>
      </vt:variant>
      <vt:variant>
        <vt:i4>3604587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consultantplus://offline/ref=D1EE2078A414FDC726681E86DCF0AB2B9B3530627D6F7BAAD1D8868DDA902F391AC9DDC5ED168DF5F12753C98C321CE1F95ED78E5ADAE00FeDP3F</vt:lpwstr>
      </vt:variant>
      <vt:variant>
        <vt:lpwstr/>
      </vt:variant>
      <vt:variant>
        <vt:i4>3604543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consultantplus://offline/ref=D1EE2078A414FDC726681E86DCF0AB2B9B3530627D6F7BAAD1D8868DDA902F391AC9DDC5ED1484F1F32753C98C321CE1F95ED78E5ADAE00FeDP3F</vt:lpwstr>
      </vt:variant>
      <vt:variant>
        <vt:lpwstr/>
      </vt:variant>
      <vt:variant>
        <vt:i4>3604540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consultantplus://offline/ref=D1EE2078A414FDC726681E86DCF0AB2B9B3530627D6F7BAAD1D8868DDA902F391AC9DDC5ED1484F1F02753C98C321CE1F95ED78E5ADAE00FeDP3F</vt:lpwstr>
      </vt:variant>
      <vt:variant>
        <vt:lpwstr/>
      </vt:variant>
      <vt:variant>
        <vt:i4>65626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consultantplus://offline/ref=D1EE2078A414FDC726681E86DCF0AB2B9A3C32677F3C2CA8808D8888D2C075290C80D2C5F3158EEEF62C06e9P1F</vt:lpwstr>
      </vt:variant>
      <vt:variant>
        <vt:lpwstr/>
      </vt:variant>
      <vt:variant>
        <vt:i4>3604537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consultantplus://offline/ref=D1EE2078A414FDC726681E86DCF0AB2B9B3530627D6F7BAAD1D8868DDA902F391AC9DDC5ED1484F1F52753C98C321CE1F95ED78E5ADAE00FeDP3F</vt:lpwstr>
      </vt:variant>
      <vt:variant>
        <vt:lpwstr/>
      </vt:variant>
      <vt:variant>
        <vt:i4>3604528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consultantplus://offline/ref=D1EE2078A414FDC726681E86DCF0AB2B9B3530627D6F7BAAD1D8868DDA902F391AC9DDC5ED1488F3F22753C98C321CE1F95ED78E5ADAE00FeDP3F</vt:lpwstr>
      </vt:variant>
      <vt:variant>
        <vt:lpwstr/>
      </vt:variant>
      <vt:variant>
        <vt:i4>3604535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consultantplus://offline/ref=D1EE2078A414FDC726681E86DCF0AB2B9B3530627D6F7BAAD1D8868DDA902F391AC9DDC5ED1488F3F52753C98C321CE1F95ED78E5ADAE00FeDP3F</vt:lpwstr>
      </vt:variant>
      <vt:variant>
        <vt:lpwstr/>
      </vt:variant>
      <vt:variant>
        <vt:i4>3604589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consultantplus://offline/ref=D1EE2078A414FDC726681E86DCF0AB2B9B3530627D6F7BAAD1D8868DDA902F391AC9DDC5ED148FF6F42753C98C321CE1F95ED78E5ADAE00FeDP3F</vt:lpwstr>
      </vt:variant>
      <vt:variant>
        <vt:lpwstr/>
      </vt:variant>
      <vt:variant>
        <vt:i4>3604591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consultantplus://offline/ref=D1EE2078A414FDC726681E86DCF0AB2B9B3530627D6F7BAAD1D8868DDA902F391AC9DDC5ED148FF4F42753C98C321CE1F95ED78E5ADAE00FeDP3F</vt:lpwstr>
      </vt:variant>
      <vt:variant>
        <vt:lpwstr/>
      </vt:variant>
      <vt:variant>
        <vt:i4>7077938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consultantplus://offline/ref=5E7868F230C78CE0397E1ED72213A062C5B255AA654914652DC2698DFB64B1F068A77904742C4FC300777309A2A2BA10A2931FCB8C9BmAXFF</vt:lpwstr>
      </vt:variant>
      <vt:variant>
        <vt:lpwstr/>
      </vt:variant>
      <vt:variant>
        <vt:i4>7077942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consultantplus://offline/ref=5E7868F230C78CE0397E1ED72213A062C5B255AA654914652DC2698DFB64B1F068A77904742B4CC300777309A2A2BA10A2931FCB8C9BmAXFF</vt:lpwstr>
      </vt:variant>
      <vt:variant>
        <vt:lpwstr/>
      </vt:variant>
      <vt:variant>
        <vt:i4>7077984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consultantplus://offline/ref=5E7868F230C78CE0397E1ED72213A062C5B255AA654914652DC2698DFB64B1F068A77904742A46C300777309A2A2BA10A2931FCB8C9BmAXFF</vt:lpwstr>
      </vt:variant>
      <vt:variant>
        <vt:lpwstr/>
      </vt:variant>
      <vt:variant>
        <vt:i4>3539054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consultantplus://offline/ref=5E7868F230C78CE0397E1ED72213A062C5B255AA654914652DC2698DFB64B1F068A77904702B4DCB532D630DEBF4B60DA38C01C89298A694m4X4F</vt:lpwstr>
      </vt:variant>
      <vt:variant>
        <vt:lpwstr/>
      </vt:variant>
      <vt:variant>
        <vt:i4>3539049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consultantplus://offline/ref=5E7868F230C78CE0397E1ED72213A062C5B255AA654914652DC2698DFB64B1F068A77904702B4DCB542D630DEBF4B60DA38C01C89298A694m4X4F</vt:lpwstr>
      </vt:variant>
      <vt:variant>
        <vt:lpwstr/>
      </vt:variant>
      <vt:variant>
        <vt:i4>3604582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consultantplus://offline/ref=D1EE2078A414FDC726681E86DCF0AB2B9A3D336370697BAAD1D8868DDA902F391AC9DDC5ED158CF2FD2753C98C321CE1F95ED78E5ADAE00FeDP3F</vt:lpwstr>
      </vt:variant>
      <vt:variant>
        <vt:lpwstr/>
      </vt:variant>
      <vt:variant>
        <vt:i4>4325380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consultantplus://offline/ref=07A2F2E749C0718F9FEE9458BB6C2132C707951736DEB73F534A078DE161DAA160FFDAB10F0E3D703E4B9F256B7D2DF</vt:lpwstr>
      </vt:variant>
      <vt:variant>
        <vt:lpwstr/>
      </vt:variant>
      <vt:variant>
        <vt:i4>4849755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consultantplus://offline/ref=C7687AB2CD6ABB0143A1DCD4125B9D148CDB04D615D50C859661BBD02142C8BA7BDEE45E9AB137FCDF6760BBABj9c5H</vt:lpwstr>
      </vt:variant>
      <vt:variant>
        <vt:lpwstr/>
      </vt:variant>
      <vt:variant>
        <vt:i4>4325380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consultantplus://offline/ref=07A2F2E749C0718F9FEE9458BB6C2132C707951736DEB73F534A078DE161DAA160FFDAB10F0E3D703E4B9F256B7D2DF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СОГУ «Автохозяйство</dc:title>
  <dc:creator>Berg</dc:creator>
  <cp:lastModifiedBy>User</cp:lastModifiedBy>
  <cp:revision>2</cp:revision>
  <cp:lastPrinted>2019-07-19T03:02:00Z</cp:lastPrinted>
  <dcterms:created xsi:type="dcterms:W3CDTF">2019-07-22T07:03:00Z</dcterms:created>
  <dcterms:modified xsi:type="dcterms:W3CDTF">2019-07-22T07:03:00Z</dcterms:modified>
</cp:coreProperties>
</file>